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8360" w:type="dxa"/>
        <w:jc w:val="center"/>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Layout w:type="fixed"/>
        <w:tblLook w:val="0000" w:firstRow="0" w:lastRow="0" w:firstColumn="0" w:lastColumn="0" w:noHBand="0" w:noVBand="0"/>
        <w:tblCaption w:val="כותרת הנוהל - נוהל מספר 1.1.001 ניהול הנהלים"/>
        <w:tblDescription w:val="פרק 1, כללי. פרק משנה 1, ניהול הנהלים. סטאטוס, אושר לפרסום מיום ______. מהדורה מספר 1, תת-מהדורה מספר 1. "/>
      </w:tblPr>
      <w:tblGrid>
        <w:gridCol w:w="4096"/>
        <w:gridCol w:w="4264"/>
      </w:tblGrid>
      <w:tr w:rsidR="001C36CF" w:rsidRPr="00D34410" w:rsidTr="0039084B">
        <w:trPr>
          <w:jc w:val="center"/>
        </w:trPr>
        <w:tc>
          <w:tcPr>
            <w:tcW w:w="8360" w:type="dxa"/>
            <w:gridSpan w:val="2"/>
            <w:tcBorders>
              <w:top w:val="double" w:sz="6" w:space="0" w:color="auto"/>
              <w:bottom w:val="single" w:sz="6" w:space="0" w:color="auto"/>
            </w:tcBorders>
            <w:shd w:val="clear" w:color="auto" w:fill="99CCFF"/>
          </w:tcPr>
          <w:p w:rsidR="001D14FE" w:rsidRPr="001D14FE" w:rsidRDefault="001D14FE" w:rsidP="007637BD">
            <w:pPr>
              <w:spacing w:before="0" w:after="0" w:line="240" w:lineRule="auto"/>
              <w:jc w:val="center"/>
              <w:rPr>
                <w:rFonts w:asciiTheme="minorBidi" w:eastAsia="Times New Roman" w:hAnsiTheme="minorBidi"/>
                <w:b/>
                <w:bCs/>
                <w:i/>
                <w:rtl/>
                <w:lang w:eastAsia="he-IL"/>
              </w:rPr>
            </w:pPr>
            <w:r w:rsidRPr="001D14FE">
              <w:rPr>
                <w:rFonts w:asciiTheme="minorBidi" w:eastAsia="Times New Roman" w:hAnsiTheme="minorBidi" w:hint="cs"/>
                <w:b/>
                <w:bCs/>
                <w:i/>
                <w:rtl/>
                <w:lang w:eastAsia="he-IL"/>
              </w:rPr>
              <w:t>נוהל לתמיכה לתכנון שיקום מערכות אספקת מים לחקלאות</w:t>
            </w:r>
          </w:p>
          <w:p w:rsidR="001C36CF" w:rsidRPr="001D14FE" w:rsidRDefault="001D14FE" w:rsidP="00BD02D7">
            <w:pPr>
              <w:spacing w:before="0" w:after="0" w:line="240" w:lineRule="auto"/>
              <w:jc w:val="center"/>
              <w:rPr>
                <w:rFonts w:ascii="Calibri" w:eastAsia="Calibri" w:hAnsi="Calibri" w:cs="David"/>
                <w:b/>
                <w:bCs/>
                <w:sz w:val="24"/>
                <w:szCs w:val="24"/>
                <w:u w:val="single"/>
                <w:rtl/>
              </w:rPr>
            </w:pPr>
            <w:r w:rsidRPr="001D14FE">
              <w:rPr>
                <w:rFonts w:asciiTheme="minorBidi" w:eastAsia="Times New Roman" w:hAnsiTheme="minorBidi" w:hint="cs"/>
                <w:b/>
                <w:bCs/>
                <w:i/>
                <w:rtl/>
                <w:lang w:eastAsia="he-IL"/>
              </w:rPr>
              <w:t xml:space="preserve">בתחום היישובים בחבל תקומה </w:t>
            </w:r>
            <w:r w:rsidR="00BD02D7">
              <w:rPr>
                <w:rFonts w:asciiTheme="minorBidi" w:eastAsia="Times New Roman" w:hAnsiTheme="minorBidi" w:hint="cs"/>
                <w:b/>
                <w:bCs/>
                <w:i/>
                <w:rtl/>
                <w:lang w:eastAsia="he-IL"/>
              </w:rPr>
              <w:t xml:space="preserve"> </w:t>
            </w:r>
          </w:p>
        </w:tc>
      </w:tr>
      <w:tr w:rsidR="001C36CF" w:rsidRPr="00D34410" w:rsidTr="0039084B">
        <w:trPr>
          <w:jc w:val="center"/>
        </w:trPr>
        <w:tc>
          <w:tcPr>
            <w:tcW w:w="4096" w:type="dxa"/>
            <w:tcBorders>
              <w:top w:val="single" w:sz="6" w:space="0" w:color="auto"/>
            </w:tcBorders>
          </w:tcPr>
          <w:p w:rsidR="001C36CF" w:rsidRPr="00D34410" w:rsidRDefault="001C36CF" w:rsidP="001D14FE">
            <w:pPr>
              <w:overflowPunct w:val="0"/>
              <w:autoSpaceDE w:val="0"/>
              <w:autoSpaceDN w:val="0"/>
              <w:adjustRightInd w:val="0"/>
              <w:spacing w:line="240" w:lineRule="auto"/>
              <w:textAlignment w:val="baseline"/>
              <w:rPr>
                <w:rFonts w:asciiTheme="minorBidi" w:eastAsia="Times New Roman" w:hAnsiTheme="minorBidi"/>
                <w:b/>
                <w:bCs/>
                <w:rtl/>
                <w:lang w:eastAsia="he-IL"/>
              </w:rPr>
            </w:pPr>
            <w:r w:rsidRPr="00D34410">
              <w:rPr>
                <w:rFonts w:asciiTheme="minorBidi" w:eastAsia="Times New Roman" w:hAnsiTheme="minorBidi"/>
                <w:b/>
                <w:bCs/>
                <w:rtl/>
                <w:lang w:eastAsia="he-IL"/>
              </w:rPr>
              <w:t xml:space="preserve">פרק </w:t>
            </w:r>
            <w:r w:rsidR="001D14FE">
              <w:rPr>
                <w:rFonts w:asciiTheme="minorBidi" w:eastAsia="Times New Roman" w:hAnsiTheme="minorBidi" w:hint="cs"/>
                <w:b/>
                <w:bCs/>
                <w:rtl/>
                <w:lang w:eastAsia="he-IL"/>
              </w:rPr>
              <w:t>4</w:t>
            </w:r>
            <w:r w:rsidRPr="00D34410">
              <w:rPr>
                <w:rFonts w:asciiTheme="minorBidi" w:eastAsia="Times New Roman" w:hAnsiTheme="minorBidi"/>
                <w:b/>
                <w:bCs/>
                <w:rtl/>
                <w:lang w:eastAsia="he-IL"/>
              </w:rPr>
              <w:t xml:space="preserve">: כללי </w:t>
            </w:r>
          </w:p>
        </w:tc>
        <w:tc>
          <w:tcPr>
            <w:tcW w:w="4264" w:type="dxa"/>
            <w:tcBorders>
              <w:top w:val="single" w:sz="6" w:space="0" w:color="auto"/>
              <w:left w:val="single" w:sz="6" w:space="0" w:color="auto"/>
            </w:tcBorders>
          </w:tcPr>
          <w:p w:rsidR="001C36CF" w:rsidRPr="00151BD3" w:rsidRDefault="001C36CF" w:rsidP="001D14FE">
            <w:pPr>
              <w:overflowPunct w:val="0"/>
              <w:autoSpaceDE w:val="0"/>
              <w:autoSpaceDN w:val="0"/>
              <w:adjustRightInd w:val="0"/>
              <w:spacing w:line="240" w:lineRule="auto"/>
              <w:textAlignment w:val="baseline"/>
              <w:rPr>
                <w:rtl/>
              </w:rPr>
            </w:pPr>
            <w:r w:rsidRPr="00D34410">
              <w:rPr>
                <w:rFonts w:asciiTheme="minorBidi" w:eastAsia="Times New Roman" w:hAnsiTheme="minorBidi"/>
                <w:b/>
                <w:bCs/>
                <w:rtl/>
                <w:lang w:eastAsia="he-IL"/>
              </w:rPr>
              <w:t xml:space="preserve">פרק משנה </w:t>
            </w:r>
            <w:r w:rsidR="001D14FE">
              <w:rPr>
                <w:rFonts w:asciiTheme="minorBidi" w:eastAsia="Times New Roman" w:hAnsiTheme="minorBidi" w:hint="cs"/>
                <w:b/>
                <w:bCs/>
                <w:rtl/>
                <w:lang w:eastAsia="he-IL"/>
              </w:rPr>
              <w:t>4.2</w:t>
            </w:r>
            <w:r w:rsidRPr="00151BD3">
              <w:rPr>
                <w:rFonts w:asciiTheme="minorBidi" w:eastAsia="Times New Roman" w:hAnsiTheme="minorBidi"/>
                <w:b/>
                <w:bCs/>
                <w:rtl/>
                <w:lang w:eastAsia="he-IL"/>
              </w:rPr>
              <w:t xml:space="preserve">: </w:t>
            </w:r>
            <w:proofErr w:type="spellStart"/>
            <w:r w:rsidR="00151BD3" w:rsidRPr="00151BD3">
              <w:rPr>
                <w:rFonts w:hint="cs"/>
                <w:b/>
                <w:bCs/>
                <w:color w:val="000000"/>
                <w:rtl/>
              </w:rPr>
              <w:t>פרויקטי</w:t>
            </w:r>
            <w:proofErr w:type="spellEnd"/>
            <w:r w:rsidR="00151BD3" w:rsidRPr="00151BD3">
              <w:rPr>
                <w:rFonts w:hint="cs"/>
                <w:b/>
                <w:bCs/>
                <w:color w:val="000000"/>
                <w:rtl/>
              </w:rPr>
              <w:t xml:space="preserve"> השבת </w:t>
            </w:r>
            <w:proofErr w:type="spellStart"/>
            <w:r w:rsidR="00151BD3" w:rsidRPr="00151BD3">
              <w:rPr>
                <w:rFonts w:hint="cs"/>
                <w:b/>
                <w:bCs/>
                <w:color w:val="000000"/>
                <w:rtl/>
              </w:rPr>
              <w:t>קולחין</w:t>
            </w:r>
            <w:proofErr w:type="spellEnd"/>
          </w:p>
        </w:tc>
      </w:tr>
      <w:tr w:rsidR="001C36CF" w:rsidRPr="00D34410" w:rsidTr="0039084B">
        <w:trPr>
          <w:jc w:val="center"/>
        </w:trPr>
        <w:tc>
          <w:tcPr>
            <w:tcW w:w="4096" w:type="dxa"/>
          </w:tcPr>
          <w:p w:rsidR="001C36CF" w:rsidRPr="00D34410" w:rsidRDefault="001C36CF" w:rsidP="000A32EB">
            <w:pPr>
              <w:overflowPunct w:val="0"/>
              <w:autoSpaceDE w:val="0"/>
              <w:autoSpaceDN w:val="0"/>
              <w:adjustRightInd w:val="0"/>
              <w:spacing w:line="240" w:lineRule="auto"/>
              <w:textAlignment w:val="baseline"/>
              <w:rPr>
                <w:rFonts w:asciiTheme="minorBidi" w:eastAsia="Times New Roman" w:hAnsiTheme="minorBidi"/>
                <w:b/>
                <w:bCs/>
                <w:rtl/>
                <w:lang w:eastAsia="he-IL"/>
              </w:rPr>
            </w:pPr>
            <w:r w:rsidRPr="007637BD">
              <w:rPr>
                <w:rFonts w:asciiTheme="minorBidi" w:eastAsia="Times New Roman" w:hAnsiTheme="minorBidi"/>
                <w:b/>
                <w:bCs/>
                <w:rtl/>
                <w:lang w:eastAsia="he-IL"/>
              </w:rPr>
              <w:t xml:space="preserve">סטאטוס: </w:t>
            </w:r>
            <w:r w:rsidR="007637BD">
              <w:rPr>
                <w:rFonts w:asciiTheme="minorBidi" w:eastAsia="Times New Roman" w:hAnsiTheme="minorBidi" w:hint="cs"/>
                <w:b/>
                <w:bCs/>
                <w:rtl/>
                <w:lang w:eastAsia="he-IL"/>
              </w:rPr>
              <w:t>לפרסום</w:t>
            </w:r>
          </w:p>
        </w:tc>
        <w:tc>
          <w:tcPr>
            <w:tcW w:w="4264" w:type="dxa"/>
            <w:tcBorders>
              <w:left w:val="single" w:sz="6" w:space="0" w:color="auto"/>
            </w:tcBorders>
          </w:tcPr>
          <w:p w:rsidR="001C36CF" w:rsidRPr="00D34410" w:rsidRDefault="001C36CF" w:rsidP="00897C7A">
            <w:pPr>
              <w:overflowPunct w:val="0"/>
              <w:autoSpaceDE w:val="0"/>
              <w:autoSpaceDN w:val="0"/>
              <w:adjustRightInd w:val="0"/>
              <w:spacing w:line="240" w:lineRule="auto"/>
              <w:textAlignment w:val="baseline"/>
              <w:rPr>
                <w:rFonts w:asciiTheme="minorBidi" w:eastAsia="Times New Roman" w:hAnsiTheme="minorBidi"/>
                <w:b/>
                <w:bCs/>
                <w:rtl/>
                <w:lang w:eastAsia="he-IL"/>
              </w:rPr>
            </w:pPr>
            <w:r w:rsidRPr="00D34410">
              <w:rPr>
                <w:rFonts w:asciiTheme="minorBidi" w:eastAsia="Times New Roman" w:hAnsiTheme="minorBidi"/>
                <w:b/>
                <w:bCs/>
                <w:rtl/>
                <w:lang w:eastAsia="he-IL"/>
              </w:rPr>
              <w:t xml:space="preserve">מהדורה מס': 1 </w:t>
            </w:r>
            <w:r w:rsidR="00B2209A">
              <w:rPr>
                <w:rFonts w:asciiTheme="minorBidi" w:eastAsia="Times New Roman" w:hAnsiTheme="minorBidi" w:hint="cs"/>
                <w:b/>
                <w:bCs/>
                <w:rtl/>
                <w:lang w:eastAsia="he-IL"/>
              </w:rPr>
              <w:t xml:space="preserve">מתאריך </w:t>
            </w:r>
            <w:r w:rsidR="00897C7A">
              <w:rPr>
                <w:rFonts w:asciiTheme="minorBidi" w:eastAsia="Times New Roman" w:hAnsiTheme="minorBidi" w:hint="cs"/>
                <w:b/>
                <w:bCs/>
                <w:rtl/>
                <w:lang w:eastAsia="he-IL"/>
              </w:rPr>
              <w:t>10.12.2024</w:t>
            </w:r>
          </w:p>
        </w:tc>
      </w:tr>
    </w:tbl>
    <w:p w:rsidR="00366FF6" w:rsidRPr="001D14FE" w:rsidRDefault="009C1BD2" w:rsidP="001D14FE">
      <w:pPr>
        <w:pStyle w:val="7"/>
        <w:rPr>
          <w:b w:val="0"/>
          <w:bCs w:val="0"/>
          <w:rtl/>
        </w:rPr>
      </w:pPr>
      <w:bookmarkStart w:id="0" w:name="_Toc183255596"/>
      <w:bookmarkStart w:id="1" w:name="_Toc183255608"/>
      <w:r w:rsidRPr="001D14FE">
        <w:rPr>
          <w:rtl/>
        </w:rPr>
        <w:t>תוכן עניינים</w:t>
      </w:r>
      <w:bookmarkEnd w:id="0"/>
      <w:bookmarkEnd w:id="1"/>
    </w:p>
    <w:tbl>
      <w:tblPr>
        <w:tblStyle w:val="4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תוכן עניינים"/>
      </w:tblPr>
      <w:tblGrid>
        <w:gridCol w:w="844"/>
        <w:gridCol w:w="6095"/>
        <w:gridCol w:w="676"/>
      </w:tblGrid>
      <w:tr w:rsidR="009C1BD2" w:rsidRPr="00D34410" w:rsidTr="00983D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vAlign w:val="center"/>
          </w:tcPr>
          <w:p w:rsidR="009C1BD2" w:rsidRPr="001D14FE" w:rsidRDefault="009C1BD2" w:rsidP="000344D0">
            <w:pPr>
              <w:pStyle w:val="1-"/>
              <w:keepNext w:val="0"/>
              <w:spacing w:before="0"/>
              <w:ind w:left="0" w:firstLine="0"/>
              <w:contextualSpacing/>
              <w:jc w:val="center"/>
              <w:outlineLvl w:val="9"/>
              <w:rPr>
                <w:caps w:val="0"/>
                <w:sz w:val="22"/>
                <w:szCs w:val="22"/>
                <w:rtl/>
              </w:rPr>
            </w:pPr>
            <w:r w:rsidRPr="001D14FE">
              <w:rPr>
                <w:caps w:val="0"/>
                <w:sz w:val="22"/>
                <w:szCs w:val="22"/>
                <w:rtl/>
              </w:rPr>
              <w:t>סעיף</w:t>
            </w:r>
          </w:p>
        </w:tc>
        <w:tc>
          <w:tcPr>
            <w:tcW w:w="6095" w:type="dxa"/>
            <w:vAlign w:val="center"/>
          </w:tcPr>
          <w:p w:rsidR="009C1BD2" w:rsidRPr="001D14FE" w:rsidRDefault="009C1BD2" w:rsidP="001D14FE">
            <w:pPr>
              <w:pStyle w:val="1-"/>
              <w:keepNext w:val="0"/>
              <w:spacing w:before="0"/>
              <w:ind w:left="0" w:firstLine="0"/>
              <w:contextualSpacing/>
              <w:jc w:val="center"/>
              <w:outlineLvl w:val="9"/>
              <w:cnfStyle w:val="100000000000" w:firstRow="1" w:lastRow="0" w:firstColumn="0" w:lastColumn="0" w:oddVBand="0" w:evenVBand="0" w:oddHBand="0" w:evenHBand="0" w:firstRowFirstColumn="0" w:firstRowLastColumn="0" w:lastRowFirstColumn="0" w:lastRowLastColumn="0"/>
              <w:rPr>
                <w:caps w:val="0"/>
                <w:sz w:val="22"/>
                <w:szCs w:val="22"/>
                <w:rtl/>
              </w:rPr>
            </w:pPr>
            <w:r w:rsidRPr="001D14FE">
              <w:rPr>
                <w:b/>
                <w:bCs/>
                <w:caps w:val="0"/>
                <w:sz w:val="22"/>
                <w:szCs w:val="22"/>
                <w:rtl/>
              </w:rPr>
              <w:t>תוכן</w:t>
            </w:r>
          </w:p>
        </w:tc>
        <w:tc>
          <w:tcPr>
            <w:tcW w:w="676" w:type="dxa"/>
            <w:vAlign w:val="center"/>
          </w:tcPr>
          <w:p w:rsidR="009C1BD2" w:rsidRPr="001D14FE" w:rsidRDefault="009C1BD2" w:rsidP="000344D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28"/>
                <w:rtl/>
                <w:lang w:val="ru-RU" w:eastAsia="he-IL"/>
              </w:rPr>
            </w:pPr>
            <w:r w:rsidRPr="001D14FE">
              <w:rPr>
                <w:rFonts w:ascii="Arial" w:eastAsia="Times New Roman" w:hAnsi="Arial" w:cs="Arial"/>
                <w:kern w:val="28"/>
                <w:rtl/>
                <w:lang w:val="ru-RU" w:eastAsia="he-IL"/>
              </w:rPr>
              <w:t>עמוד</w:t>
            </w:r>
          </w:p>
        </w:tc>
      </w:tr>
      <w:tr w:rsidR="009C1BD2" w:rsidRPr="00D34410" w:rsidTr="00D54FF9">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844" w:type="dxa"/>
          </w:tcPr>
          <w:p w:rsidR="009C1BD2" w:rsidRPr="00983D3D" w:rsidRDefault="009C1BD2"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9C1BD2" w:rsidRPr="00B05A44" w:rsidRDefault="007B54F8" w:rsidP="009C1BD2">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aps/>
                <w:kern w:val="28"/>
                <w:rtl/>
                <w:lang w:val="ru-RU" w:eastAsia="he-IL"/>
              </w:rPr>
            </w:pPr>
            <w:r w:rsidRPr="00B05A44">
              <w:rPr>
                <w:rFonts w:asciiTheme="minorBidi" w:eastAsia="Times New Roman" w:hAnsiTheme="minorBidi"/>
                <w:b/>
                <w:bCs/>
                <w:caps/>
                <w:kern w:val="28"/>
                <w:rtl/>
                <w:lang w:val="ru-RU" w:eastAsia="he-IL"/>
              </w:rPr>
              <w:fldChar w:fldCharType="begin"/>
            </w:r>
            <w:r w:rsidRPr="00B05A44">
              <w:rPr>
                <w:rFonts w:asciiTheme="minorBidi" w:eastAsia="Times New Roman" w:hAnsiTheme="minorBidi"/>
                <w:b/>
                <w:bCs/>
                <w:caps/>
                <w:kern w:val="28"/>
                <w:rtl/>
                <w:lang w:val="ru-RU" w:eastAsia="he-IL"/>
              </w:rPr>
              <w:instrText xml:space="preserve"> </w:instrText>
            </w:r>
            <w:r w:rsidRPr="00B05A44">
              <w:rPr>
                <w:rFonts w:asciiTheme="minorBidi" w:eastAsia="Times New Roman" w:hAnsiTheme="minorBidi"/>
                <w:b/>
                <w:bCs/>
                <w:caps/>
                <w:kern w:val="28"/>
                <w:lang w:val="ru-RU" w:eastAsia="he-IL"/>
              </w:rPr>
              <w:instrText>REF</w:instrText>
            </w:r>
            <w:r w:rsidRPr="00B05A44">
              <w:rPr>
                <w:rFonts w:asciiTheme="minorBidi" w:eastAsia="Times New Roman" w:hAnsiTheme="minorBidi"/>
                <w:b/>
                <w:bCs/>
                <w:caps/>
                <w:kern w:val="28"/>
                <w:rtl/>
                <w:lang w:val="ru-RU" w:eastAsia="he-IL"/>
              </w:rPr>
              <w:instrText xml:space="preserve"> _</w:instrText>
            </w:r>
            <w:r w:rsidRPr="00B05A44">
              <w:rPr>
                <w:rFonts w:asciiTheme="minorBidi" w:eastAsia="Times New Roman" w:hAnsiTheme="minorBidi"/>
                <w:b/>
                <w:bCs/>
                <w:caps/>
                <w:kern w:val="28"/>
                <w:lang w:val="ru-RU" w:eastAsia="he-IL"/>
              </w:rPr>
              <w:instrText>Ref183274578 \h</w:instrText>
            </w:r>
            <w:r w:rsidRPr="00B05A44">
              <w:rPr>
                <w:rFonts w:asciiTheme="minorBidi" w:eastAsia="Times New Roman" w:hAnsiTheme="minorBidi"/>
                <w:b/>
                <w:bCs/>
                <w:caps/>
                <w:kern w:val="28"/>
                <w:rtl/>
                <w:lang w:val="ru-RU" w:eastAsia="he-IL"/>
              </w:rPr>
              <w:instrText xml:space="preserve"> </w:instrText>
            </w:r>
            <w:r w:rsidR="00715C15" w:rsidRPr="00B05A44">
              <w:rPr>
                <w:rFonts w:asciiTheme="minorBidi" w:eastAsia="Times New Roman" w:hAnsiTheme="minorBidi"/>
                <w:b/>
                <w:bCs/>
                <w:caps/>
                <w:kern w:val="28"/>
                <w:rtl/>
                <w:lang w:val="ru-RU" w:eastAsia="he-IL"/>
              </w:rPr>
              <w:instrText xml:space="preserve"> \* </w:instrText>
            </w:r>
            <w:r w:rsidR="00715C15" w:rsidRPr="00B05A44">
              <w:rPr>
                <w:rFonts w:asciiTheme="minorBidi" w:eastAsia="Times New Roman" w:hAnsiTheme="minorBidi"/>
                <w:b/>
                <w:bCs/>
                <w:caps/>
                <w:kern w:val="28"/>
                <w:lang w:val="ru-RU" w:eastAsia="he-IL"/>
              </w:rPr>
              <w:instrText>MERGEFORMAT</w:instrText>
            </w:r>
            <w:r w:rsidR="00715C15" w:rsidRPr="00B05A44">
              <w:rPr>
                <w:rFonts w:asciiTheme="minorBidi" w:eastAsia="Times New Roman" w:hAnsiTheme="minorBidi"/>
                <w:b/>
                <w:bCs/>
                <w:caps/>
                <w:kern w:val="28"/>
                <w:rtl/>
                <w:lang w:val="ru-RU" w:eastAsia="he-IL"/>
              </w:rPr>
              <w:instrText xml:space="preserve"> </w:instrText>
            </w:r>
            <w:r w:rsidRPr="00B05A44">
              <w:rPr>
                <w:rFonts w:asciiTheme="minorBidi" w:eastAsia="Times New Roman" w:hAnsiTheme="minorBidi"/>
                <w:b/>
                <w:bCs/>
                <w:caps/>
                <w:kern w:val="28"/>
                <w:rtl/>
                <w:lang w:val="ru-RU" w:eastAsia="he-IL"/>
              </w:rPr>
            </w:r>
            <w:r w:rsidRPr="00B05A44">
              <w:rPr>
                <w:rFonts w:asciiTheme="minorBidi" w:eastAsia="Times New Roman" w:hAnsiTheme="minorBidi"/>
                <w:b/>
                <w:bCs/>
                <w:caps/>
                <w:kern w:val="28"/>
                <w:rtl/>
                <w:lang w:val="ru-RU" w:eastAsia="he-IL"/>
              </w:rPr>
              <w:fldChar w:fldCharType="separate"/>
            </w:r>
            <w:r w:rsidR="00B54D2F" w:rsidRPr="00B54D2F">
              <w:rPr>
                <w:b/>
                <w:bCs/>
                <w:rtl/>
              </w:rPr>
              <w:br w:type="page"/>
              <w:t xml:space="preserve">רקע </w:t>
            </w:r>
            <w:r w:rsidR="00B54D2F" w:rsidRPr="00B54D2F">
              <w:rPr>
                <w:rFonts w:hint="eastAsia"/>
                <w:b/>
                <w:bCs/>
                <w:rtl/>
              </w:rPr>
              <w:t>ומטרת</w:t>
            </w:r>
            <w:r w:rsidR="00B54D2F" w:rsidRPr="00B54D2F">
              <w:rPr>
                <w:rFonts w:hint="cs"/>
                <w:b/>
                <w:bCs/>
                <w:rtl/>
              </w:rPr>
              <w:t xml:space="preserve"> </w:t>
            </w:r>
            <w:r w:rsidR="00B54D2F" w:rsidRPr="000A32EB">
              <w:rPr>
                <w:rFonts w:hint="cs"/>
                <w:b/>
                <w:bCs/>
                <w:rtl/>
              </w:rPr>
              <w:t>הנוהל</w:t>
            </w:r>
            <w:r w:rsidRPr="00B05A44">
              <w:rPr>
                <w:rFonts w:asciiTheme="minorBidi" w:eastAsia="Times New Roman" w:hAnsiTheme="minorBidi"/>
                <w:b/>
                <w:bCs/>
                <w:caps/>
                <w:kern w:val="28"/>
                <w:rtl/>
                <w:lang w:val="ru-RU" w:eastAsia="he-IL"/>
              </w:rPr>
              <w:fldChar w:fldCharType="end"/>
            </w:r>
          </w:p>
        </w:tc>
        <w:tc>
          <w:tcPr>
            <w:tcW w:w="676" w:type="dxa"/>
          </w:tcPr>
          <w:p w:rsidR="009C1BD2" w:rsidRPr="001D14FE" w:rsidRDefault="00715C15"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kern w:val="28"/>
                <w:rtl/>
                <w:lang w:val="ru-RU" w:eastAsia="he-IL"/>
              </w:rPr>
            </w:pPr>
            <w:r>
              <w:rPr>
                <w:rFonts w:asciiTheme="minorBidi" w:eastAsia="Times New Roman" w:hAnsiTheme="minorBidi"/>
                <w:caps/>
                <w:kern w:val="28"/>
                <w:rtl/>
                <w:lang w:val="ru-RU" w:eastAsia="he-IL"/>
              </w:rPr>
              <w:fldChar w:fldCharType="begin"/>
            </w:r>
            <w:r>
              <w:rPr>
                <w:rFonts w:asciiTheme="minorBidi" w:eastAsia="Times New Roman" w:hAnsiTheme="minorBidi"/>
                <w:caps/>
                <w:kern w:val="28"/>
                <w:rtl/>
                <w:lang w:val="ru-RU" w:eastAsia="he-IL"/>
              </w:rPr>
              <w:instrText xml:space="preserve"> </w:instrText>
            </w:r>
            <w:r>
              <w:rPr>
                <w:rFonts w:asciiTheme="minorBidi" w:eastAsia="Times New Roman" w:hAnsiTheme="minorBidi"/>
                <w:caps/>
                <w:kern w:val="28"/>
                <w:lang w:val="ru-RU" w:eastAsia="he-IL"/>
              </w:rPr>
              <w:instrText>PAGEREF</w:instrText>
            </w:r>
            <w:r>
              <w:rPr>
                <w:rFonts w:asciiTheme="minorBidi" w:eastAsia="Times New Roman" w:hAnsiTheme="minorBidi"/>
                <w:caps/>
                <w:kern w:val="28"/>
                <w:rtl/>
                <w:lang w:val="ru-RU" w:eastAsia="he-IL"/>
              </w:rPr>
              <w:instrText xml:space="preserve"> _</w:instrText>
            </w:r>
            <w:r>
              <w:rPr>
                <w:rFonts w:asciiTheme="minorBidi" w:eastAsia="Times New Roman" w:hAnsiTheme="minorBidi"/>
                <w:caps/>
                <w:kern w:val="28"/>
                <w:lang w:val="ru-RU" w:eastAsia="he-IL"/>
              </w:rPr>
              <w:instrText>Ref183276914 \h</w:instrText>
            </w:r>
            <w:r>
              <w:rPr>
                <w:rFonts w:asciiTheme="minorBidi" w:eastAsia="Times New Roman" w:hAnsiTheme="minorBidi"/>
                <w:caps/>
                <w:kern w:val="28"/>
                <w:rtl/>
                <w:lang w:val="ru-RU" w:eastAsia="he-IL"/>
              </w:rPr>
              <w:instrText xml:space="preserve"> </w:instrText>
            </w:r>
            <w:r>
              <w:rPr>
                <w:rFonts w:asciiTheme="minorBidi" w:eastAsia="Times New Roman" w:hAnsiTheme="minorBidi"/>
                <w:caps/>
                <w:kern w:val="28"/>
                <w:rtl/>
                <w:lang w:val="ru-RU" w:eastAsia="he-IL"/>
              </w:rPr>
            </w:r>
            <w:r>
              <w:rPr>
                <w:rFonts w:asciiTheme="minorBidi" w:eastAsia="Times New Roman" w:hAnsiTheme="minorBidi"/>
                <w:caps/>
                <w:kern w:val="28"/>
                <w:rtl/>
                <w:lang w:val="ru-RU" w:eastAsia="he-IL"/>
              </w:rPr>
              <w:fldChar w:fldCharType="separate"/>
            </w:r>
            <w:r w:rsidR="00B54D2F">
              <w:rPr>
                <w:rFonts w:asciiTheme="minorBidi" w:eastAsia="Times New Roman" w:hAnsiTheme="minorBidi"/>
                <w:caps/>
                <w:noProof/>
                <w:kern w:val="28"/>
                <w:rtl/>
                <w:lang w:val="ru-RU" w:eastAsia="he-IL"/>
              </w:rPr>
              <w:t>2</w:t>
            </w:r>
            <w:r>
              <w:rPr>
                <w:rFonts w:asciiTheme="minorBidi" w:eastAsia="Times New Roman" w:hAnsiTheme="minorBidi"/>
                <w:caps/>
                <w:kern w:val="28"/>
                <w:rtl/>
                <w:lang w:val="ru-RU" w:eastAsia="he-IL"/>
              </w:rPr>
              <w:fldChar w:fldCharType="end"/>
            </w:r>
          </w:p>
        </w:tc>
      </w:tr>
      <w:tr w:rsidR="009C1BD2"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9C1BD2" w:rsidRPr="00983D3D" w:rsidRDefault="009C1BD2"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9C1BD2" w:rsidRPr="00B05A44" w:rsidRDefault="007B54F8" w:rsidP="009C1BD2">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aps/>
                <w:kern w:val="28"/>
                <w:rtl/>
                <w:lang w:val="ru-RU" w:eastAsia="he-IL"/>
              </w:rPr>
            </w:pPr>
            <w:r w:rsidRPr="00B05A44">
              <w:rPr>
                <w:rFonts w:asciiTheme="minorBidi" w:eastAsia="Times New Roman" w:hAnsiTheme="minorBidi"/>
                <w:b/>
                <w:bCs/>
                <w:caps/>
                <w:kern w:val="28"/>
                <w:rtl/>
                <w:lang w:val="ru-RU" w:eastAsia="he-IL"/>
              </w:rPr>
              <w:fldChar w:fldCharType="begin"/>
            </w:r>
            <w:r w:rsidRPr="00B05A44">
              <w:rPr>
                <w:rFonts w:asciiTheme="minorBidi" w:eastAsia="Times New Roman" w:hAnsiTheme="minorBidi"/>
                <w:b/>
                <w:bCs/>
                <w:caps/>
                <w:kern w:val="28"/>
                <w:rtl/>
                <w:lang w:val="ru-RU" w:eastAsia="he-IL"/>
              </w:rPr>
              <w:instrText xml:space="preserve"> </w:instrText>
            </w:r>
            <w:r w:rsidRPr="00B05A44">
              <w:rPr>
                <w:rFonts w:asciiTheme="minorBidi" w:eastAsia="Times New Roman" w:hAnsiTheme="minorBidi"/>
                <w:b/>
                <w:bCs/>
                <w:caps/>
                <w:kern w:val="28"/>
                <w:lang w:val="ru-RU" w:eastAsia="he-IL"/>
              </w:rPr>
              <w:instrText>REF</w:instrText>
            </w:r>
            <w:r w:rsidRPr="00B05A44">
              <w:rPr>
                <w:rFonts w:asciiTheme="minorBidi" w:eastAsia="Times New Roman" w:hAnsiTheme="minorBidi"/>
                <w:b/>
                <w:bCs/>
                <w:caps/>
                <w:kern w:val="28"/>
                <w:rtl/>
                <w:lang w:val="ru-RU" w:eastAsia="he-IL"/>
              </w:rPr>
              <w:instrText xml:space="preserve"> _</w:instrText>
            </w:r>
            <w:r w:rsidRPr="00B05A44">
              <w:rPr>
                <w:rFonts w:asciiTheme="minorBidi" w:eastAsia="Times New Roman" w:hAnsiTheme="minorBidi"/>
                <w:b/>
                <w:bCs/>
                <w:caps/>
                <w:kern w:val="28"/>
                <w:lang w:val="ru-RU" w:eastAsia="he-IL"/>
              </w:rPr>
              <w:instrText>Ref183274605 \h</w:instrText>
            </w:r>
            <w:r w:rsidRPr="00B05A44">
              <w:rPr>
                <w:rFonts w:asciiTheme="minorBidi" w:eastAsia="Times New Roman" w:hAnsiTheme="minorBidi"/>
                <w:b/>
                <w:bCs/>
                <w:caps/>
                <w:kern w:val="28"/>
                <w:rtl/>
                <w:lang w:val="ru-RU" w:eastAsia="he-IL"/>
              </w:rPr>
              <w:instrText xml:space="preserve"> </w:instrText>
            </w:r>
            <w:r w:rsidR="00715C15" w:rsidRPr="00B05A44">
              <w:rPr>
                <w:rFonts w:asciiTheme="minorBidi" w:eastAsia="Times New Roman" w:hAnsiTheme="minorBidi"/>
                <w:b/>
                <w:bCs/>
                <w:caps/>
                <w:kern w:val="28"/>
                <w:rtl/>
                <w:lang w:val="ru-RU" w:eastAsia="he-IL"/>
              </w:rPr>
              <w:instrText xml:space="preserve"> \* </w:instrText>
            </w:r>
            <w:r w:rsidR="00715C15" w:rsidRPr="00B05A44">
              <w:rPr>
                <w:rFonts w:asciiTheme="minorBidi" w:eastAsia="Times New Roman" w:hAnsiTheme="minorBidi"/>
                <w:b/>
                <w:bCs/>
                <w:caps/>
                <w:kern w:val="28"/>
                <w:lang w:val="ru-RU" w:eastAsia="he-IL"/>
              </w:rPr>
              <w:instrText>MERGEFORMAT</w:instrText>
            </w:r>
            <w:r w:rsidR="00715C15" w:rsidRPr="00B05A44">
              <w:rPr>
                <w:rFonts w:asciiTheme="minorBidi" w:eastAsia="Times New Roman" w:hAnsiTheme="minorBidi"/>
                <w:b/>
                <w:bCs/>
                <w:caps/>
                <w:kern w:val="28"/>
                <w:rtl/>
                <w:lang w:val="ru-RU" w:eastAsia="he-IL"/>
              </w:rPr>
              <w:instrText xml:space="preserve"> </w:instrText>
            </w:r>
            <w:r w:rsidRPr="00B05A44">
              <w:rPr>
                <w:rFonts w:asciiTheme="minorBidi" w:eastAsia="Times New Roman" w:hAnsiTheme="minorBidi"/>
                <w:b/>
                <w:bCs/>
                <w:caps/>
                <w:kern w:val="28"/>
                <w:rtl/>
                <w:lang w:val="ru-RU" w:eastAsia="he-IL"/>
              </w:rPr>
            </w:r>
            <w:r w:rsidRPr="00B05A44">
              <w:rPr>
                <w:rFonts w:asciiTheme="minorBidi" w:eastAsia="Times New Roman" w:hAnsiTheme="minorBidi"/>
                <w:b/>
                <w:bCs/>
                <w:caps/>
                <w:kern w:val="28"/>
                <w:rtl/>
                <w:lang w:val="ru-RU" w:eastAsia="he-IL"/>
              </w:rPr>
              <w:fldChar w:fldCharType="separate"/>
            </w:r>
            <w:r w:rsidR="00B54D2F" w:rsidRPr="00B54D2F">
              <w:rPr>
                <w:b/>
                <w:bCs/>
                <w:rtl/>
              </w:rPr>
              <w:t>הגדרות</w:t>
            </w:r>
            <w:r w:rsidRPr="00B05A44">
              <w:rPr>
                <w:rFonts w:asciiTheme="minorBidi" w:eastAsia="Times New Roman" w:hAnsiTheme="minorBidi"/>
                <w:b/>
                <w:bCs/>
                <w:caps/>
                <w:kern w:val="28"/>
                <w:rtl/>
                <w:lang w:val="ru-RU" w:eastAsia="he-IL"/>
              </w:rPr>
              <w:fldChar w:fldCharType="end"/>
            </w:r>
          </w:p>
        </w:tc>
        <w:tc>
          <w:tcPr>
            <w:tcW w:w="676" w:type="dxa"/>
          </w:tcPr>
          <w:p w:rsidR="009C1BD2" w:rsidRPr="001D14FE" w:rsidRDefault="00431CB3"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kern w:val="28"/>
                <w:rtl/>
                <w:lang w:val="ru-RU" w:eastAsia="he-IL"/>
              </w:rPr>
            </w:pPr>
            <w:r>
              <w:rPr>
                <w:rFonts w:asciiTheme="minorBidi" w:eastAsia="Times New Roman" w:hAnsiTheme="minorBidi" w:hint="cs"/>
                <w:caps/>
                <w:kern w:val="28"/>
                <w:rtl/>
                <w:lang w:val="ru-RU" w:eastAsia="he-IL"/>
              </w:rPr>
              <w:t>3</w:t>
            </w:r>
          </w:p>
        </w:tc>
      </w:tr>
      <w:tr w:rsidR="009C1BD2"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9C1BD2" w:rsidRPr="00983D3D" w:rsidRDefault="009C1BD2"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9C1BD2" w:rsidRPr="009A57CF" w:rsidRDefault="007B54F8" w:rsidP="009C1BD2">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aps/>
                <w:kern w:val="28"/>
                <w:rtl/>
                <w:lang w:val="ru-RU" w:eastAsia="he-IL"/>
              </w:rPr>
            </w:pPr>
            <w:r w:rsidRPr="009A57CF">
              <w:rPr>
                <w:rFonts w:asciiTheme="minorBidi" w:eastAsia="Times New Roman" w:hAnsiTheme="minorBidi"/>
                <w:b/>
                <w:bCs/>
                <w:caps/>
                <w:kern w:val="28"/>
                <w:rtl/>
                <w:lang w:val="ru-RU" w:eastAsia="he-IL"/>
              </w:rPr>
              <w:fldChar w:fldCharType="begin"/>
            </w:r>
            <w:r w:rsidRPr="009A57CF">
              <w:rPr>
                <w:rFonts w:asciiTheme="minorBidi" w:eastAsia="Times New Roman" w:hAnsiTheme="minorBidi"/>
                <w:b/>
                <w:bCs/>
                <w:caps/>
                <w:kern w:val="28"/>
                <w:rtl/>
                <w:lang w:val="ru-RU" w:eastAsia="he-IL"/>
              </w:rPr>
              <w:instrText xml:space="preserve"> </w:instrText>
            </w:r>
            <w:r w:rsidRPr="009A57CF">
              <w:rPr>
                <w:rFonts w:asciiTheme="minorBidi" w:eastAsia="Times New Roman" w:hAnsiTheme="minorBidi"/>
                <w:b/>
                <w:bCs/>
                <w:caps/>
                <w:kern w:val="28"/>
                <w:lang w:val="ru-RU" w:eastAsia="he-IL"/>
              </w:rPr>
              <w:instrText>REF</w:instrText>
            </w:r>
            <w:r w:rsidRPr="009A57CF">
              <w:rPr>
                <w:rFonts w:asciiTheme="minorBidi" w:eastAsia="Times New Roman" w:hAnsiTheme="minorBidi"/>
                <w:b/>
                <w:bCs/>
                <w:caps/>
                <w:kern w:val="28"/>
                <w:rtl/>
                <w:lang w:val="ru-RU" w:eastAsia="he-IL"/>
              </w:rPr>
              <w:instrText xml:space="preserve"> _</w:instrText>
            </w:r>
            <w:r w:rsidRPr="009A57CF">
              <w:rPr>
                <w:rFonts w:asciiTheme="minorBidi" w:eastAsia="Times New Roman" w:hAnsiTheme="minorBidi"/>
                <w:b/>
                <w:bCs/>
                <w:caps/>
                <w:kern w:val="28"/>
                <w:lang w:val="ru-RU" w:eastAsia="he-IL"/>
              </w:rPr>
              <w:instrText>Ref183274737 \h</w:instrText>
            </w:r>
            <w:r w:rsidRPr="009A57CF">
              <w:rPr>
                <w:rFonts w:asciiTheme="minorBidi" w:eastAsia="Times New Roman" w:hAnsiTheme="minorBidi"/>
                <w:b/>
                <w:bCs/>
                <w:caps/>
                <w:kern w:val="28"/>
                <w:rtl/>
                <w:lang w:val="ru-RU" w:eastAsia="he-IL"/>
              </w:rPr>
              <w:instrText xml:space="preserve"> </w:instrText>
            </w:r>
            <w:r w:rsidR="00715C15" w:rsidRPr="009A57CF">
              <w:rPr>
                <w:rFonts w:asciiTheme="minorBidi" w:eastAsia="Times New Roman" w:hAnsiTheme="minorBidi"/>
                <w:b/>
                <w:bCs/>
                <w:caps/>
                <w:kern w:val="28"/>
                <w:rtl/>
                <w:lang w:val="ru-RU" w:eastAsia="he-IL"/>
              </w:rPr>
              <w:instrText xml:space="preserve"> \* </w:instrText>
            </w:r>
            <w:r w:rsidR="00715C15" w:rsidRPr="009A57CF">
              <w:rPr>
                <w:rFonts w:asciiTheme="minorBidi" w:eastAsia="Times New Roman" w:hAnsiTheme="minorBidi"/>
                <w:b/>
                <w:bCs/>
                <w:caps/>
                <w:kern w:val="28"/>
                <w:lang w:val="ru-RU" w:eastAsia="he-IL"/>
              </w:rPr>
              <w:instrText>MERGEFORMAT</w:instrText>
            </w:r>
            <w:r w:rsidR="00715C15" w:rsidRPr="009A57CF">
              <w:rPr>
                <w:rFonts w:asciiTheme="minorBidi" w:eastAsia="Times New Roman" w:hAnsiTheme="minorBidi"/>
                <w:b/>
                <w:bCs/>
                <w:caps/>
                <w:kern w:val="28"/>
                <w:rtl/>
                <w:lang w:val="ru-RU" w:eastAsia="he-IL"/>
              </w:rPr>
              <w:instrText xml:space="preserve"> </w:instrText>
            </w:r>
            <w:r w:rsidRPr="009A57CF">
              <w:rPr>
                <w:rFonts w:asciiTheme="minorBidi" w:eastAsia="Times New Roman" w:hAnsiTheme="minorBidi"/>
                <w:b/>
                <w:bCs/>
                <w:caps/>
                <w:kern w:val="28"/>
                <w:rtl/>
                <w:lang w:val="ru-RU" w:eastAsia="he-IL"/>
              </w:rPr>
            </w:r>
            <w:r w:rsidRPr="009A57CF">
              <w:rPr>
                <w:rFonts w:asciiTheme="minorBidi" w:eastAsia="Times New Roman" w:hAnsiTheme="minorBidi"/>
                <w:b/>
                <w:bCs/>
                <w:caps/>
                <w:kern w:val="28"/>
                <w:rtl/>
                <w:lang w:val="ru-RU" w:eastAsia="he-IL"/>
              </w:rPr>
              <w:fldChar w:fldCharType="separate"/>
            </w:r>
            <w:r w:rsidR="00B54D2F" w:rsidRPr="00B54D2F">
              <w:rPr>
                <w:rFonts w:hint="cs"/>
                <w:b/>
                <w:bCs/>
                <w:rtl/>
              </w:rPr>
              <w:t>תחולת הנוהל</w:t>
            </w:r>
            <w:r w:rsidRPr="009A57CF">
              <w:rPr>
                <w:rFonts w:asciiTheme="minorBidi" w:eastAsia="Times New Roman" w:hAnsiTheme="minorBidi"/>
                <w:b/>
                <w:bCs/>
                <w:caps/>
                <w:kern w:val="28"/>
                <w:rtl/>
                <w:lang w:val="ru-RU" w:eastAsia="he-IL"/>
              </w:rPr>
              <w:fldChar w:fldCharType="end"/>
            </w:r>
          </w:p>
        </w:tc>
        <w:tc>
          <w:tcPr>
            <w:tcW w:w="676" w:type="dxa"/>
          </w:tcPr>
          <w:p w:rsidR="009C1BD2" w:rsidRPr="001D14FE" w:rsidRDefault="00715C15"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kern w:val="28"/>
                <w:rtl/>
                <w:lang w:val="ru-RU" w:eastAsia="he-IL"/>
              </w:rPr>
            </w:pPr>
            <w:r>
              <w:rPr>
                <w:rFonts w:asciiTheme="minorBidi" w:eastAsia="Times New Roman" w:hAnsiTheme="minorBidi"/>
                <w:caps/>
                <w:kern w:val="28"/>
                <w:rtl/>
                <w:lang w:val="ru-RU" w:eastAsia="he-IL"/>
              </w:rPr>
              <w:fldChar w:fldCharType="begin"/>
            </w:r>
            <w:r>
              <w:rPr>
                <w:rFonts w:asciiTheme="minorBidi" w:eastAsia="Times New Roman" w:hAnsiTheme="minorBidi"/>
                <w:caps/>
                <w:kern w:val="28"/>
                <w:rtl/>
                <w:lang w:val="ru-RU" w:eastAsia="he-IL"/>
              </w:rPr>
              <w:instrText xml:space="preserve"> </w:instrText>
            </w:r>
            <w:r>
              <w:rPr>
                <w:rFonts w:asciiTheme="minorBidi" w:eastAsia="Times New Roman" w:hAnsiTheme="minorBidi"/>
                <w:caps/>
                <w:kern w:val="28"/>
                <w:lang w:val="ru-RU" w:eastAsia="he-IL"/>
              </w:rPr>
              <w:instrText>PAGEREF</w:instrText>
            </w:r>
            <w:r>
              <w:rPr>
                <w:rFonts w:asciiTheme="minorBidi" w:eastAsia="Times New Roman" w:hAnsiTheme="minorBidi"/>
                <w:caps/>
                <w:kern w:val="28"/>
                <w:rtl/>
                <w:lang w:val="ru-RU" w:eastAsia="he-IL"/>
              </w:rPr>
              <w:instrText xml:space="preserve"> _</w:instrText>
            </w:r>
            <w:r>
              <w:rPr>
                <w:rFonts w:asciiTheme="minorBidi" w:eastAsia="Times New Roman" w:hAnsiTheme="minorBidi"/>
                <w:caps/>
                <w:kern w:val="28"/>
                <w:lang w:val="ru-RU" w:eastAsia="he-IL"/>
              </w:rPr>
              <w:instrText>Ref183274737 \h</w:instrText>
            </w:r>
            <w:r>
              <w:rPr>
                <w:rFonts w:asciiTheme="minorBidi" w:eastAsia="Times New Roman" w:hAnsiTheme="minorBidi"/>
                <w:caps/>
                <w:kern w:val="28"/>
                <w:rtl/>
                <w:lang w:val="ru-RU" w:eastAsia="he-IL"/>
              </w:rPr>
              <w:instrText xml:space="preserve"> </w:instrText>
            </w:r>
            <w:r>
              <w:rPr>
                <w:rFonts w:asciiTheme="minorBidi" w:eastAsia="Times New Roman" w:hAnsiTheme="minorBidi"/>
                <w:caps/>
                <w:kern w:val="28"/>
                <w:rtl/>
                <w:lang w:val="ru-RU" w:eastAsia="he-IL"/>
              </w:rPr>
            </w:r>
            <w:r>
              <w:rPr>
                <w:rFonts w:asciiTheme="minorBidi" w:eastAsia="Times New Roman" w:hAnsiTheme="minorBidi"/>
                <w:caps/>
                <w:kern w:val="28"/>
                <w:rtl/>
                <w:lang w:val="ru-RU" w:eastAsia="he-IL"/>
              </w:rPr>
              <w:fldChar w:fldCharType="separate"/>
            </w:r>
            <w:r w:rsidR="00B54D2F">
              <w:rPr>
                <w:rFonts w:asciiTheme="minorBidi" w:eastAsia="Times New Roman" w:hAnsiTheme="minorBidi"/>
                <w:caps/>
                <w:noProof/>
                <w:kern w:val="28"/>
                <w:rtl/>
                <w:lang w:val="ru-RU" w:eastAsia="he-IL"/>
              </w:rPr>
              <w:t>3</w:t>
            </w:r>
            <w:r>
              <w:rPr>
                <w:rFonts w:asciiTheme="minorBidi" w:eastAsia="Times New Roman" w:hAnsiTheme="minorBidi"/>
                <w:caps/>
                <w:kern w:val="28"/>
                <w:rtl/>
                <w:lang w:val="ru-RU" w:eastAsia="he-IL"/>
              </w:rPr>
              <w:fldChar w:fldCharType="end"/>
            </w:r>
          </w:p>
        </w:tc>
      </w:tr>
      <w:tr w:rsidR="009C1BD2"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9C1BD2" w:rsidRPr="00983D3D" w:rsidRDefault="009C1BD2"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9C1BD2" w:rsidRPr="00FE01CF" w:rsidRDefault="008A4450" w:rsidP="009C1BD2">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aps/>
                <w:kern w:val="28"/>
                <w:rtl/>
                <w:lang w:val="ru-RU" w:eastAsia="he-IL"/>
              </w:rPr>
            </w:pPr>
            <w:r w:rsidRPr="00FE01CF">
              <w:rPr>
                <w:rFonts w:asciiTheme="minorBidi" w:eastAsia="Times New Roman" w:hAnsiTheme="minorBidi" w:hint="cs"/>
                <w:b/>
                <w:bCs/>
                <w:caps/>
                <w:kern w:val="28"/>
                <w:rtl/>
                <w:lang w:val="ru-RU" w:eastAsia="he-IL"/>
              </w:rPr>
              <w:t xml:space="preserve">הפעילות הנתמכת </w:t>
            </w:r>
          </w:p>
        </w:tc>
        <w:tc>
          <w:tcPr>
            <w:tcW w:w="676" w:type="dxa"/>
          </w:tcPr>
          <w:p w:rsidR="009C1BD2" w:rsidRPr="001D14FE" w:rsidRDefault="00D54FF9"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kern w:val="28"/>
                <w:lang w:val="ru-RU" w:eastAsia="he-IL"/>
              </w:rPr>
            </w:pPr>
            <w:r>
              <w:rPr>
                <w:rFonts w:asciiTheme="minorBidi" w:eastAsia="Times New Roman" w:hAnsiTheme="minorBidi" w:hint="cs"/>
                <w:caps/>
                <w:kern w:val="28"/>
                <w:rtl/>
                <w:lang w:eastAsia="he-IL"/>
              </w:rPr>
              <w:t>3</w:t>
            </w:r>
          </w:p>
        </w:tc>
      </w:tr>
      <w:tr w:rsidR="008A4450"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8A4450" w:rsidRPr="00983D3D" w:rsidRDefault="008A4450"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8A4450" w:rsidRPr="00FE01CF" w:rsidRDefault="008A4450" w:rsidP="009C1BD2">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aps/>
                <w:kern w:val="28"/>
                <w:rtl/>
                <w:lang w:val="ru-RU" w:eastAsia="he-IL"/>
              </w:rPr>
            </w:pPr>
            <w:r w:rsidRPr="00FE01CF">
              <w:rPr>
                <w:b/>
                <w:bCs/>
                <w:rtl/>
              </w:rPr>
              <w:t>גורמים הזכאים להגיש בקשה</w:t>
            </w:r>
          </w:p>
        </w:tc>
        <w:tc>
          <w:tcPr>
            <w:tcW w:w="676" w:type="dxa"/>
          </w:tcPr>
          <w:p w:rsidR="008A4450" w:rsidRDefault="00D54FF9"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kern w:val="28"/>
                <w:rtl/>
                <w:lang w:eastAsia="he-IL"/>
              </w:rPr>
            </w:pPr>
            <w:r>
              <w:rPr>
                <w:rFonts w:asciiTheme="minorBidi" w:eastAsia="Times New Roman" w:hAnsiTheme="minorBidi" w:hint="cs"/>
                <w:caps/>
                <w:kern w:val="28"/>
                <w:rtl/>
                <w:lang w:eastAsia="he-IL"/>
              </w:rPr>
              <w:t>3</w:t>
            </w:r>
          </w:p>
        </w:tc>
      </w:tr>
      <w:tr w:rsidR="008A4450"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8A4450" w:rsidRPr="00983D3D" w:rsidRDefault="008A4450"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8A4450" w:rsidRPr="00FE01CF" w:rsidRDefault="00D54FF9" w:rsidP="009C1BD2">
            <w:pPr>
              <w:spacing w:line="360" w:lineRule="auto"/>
              <w:contextualSpacing/>
              <w:cnfStyle w:val="000000000000" w:firstRow="0" w:lastRow="0" w:firstColumn="0" w:lastColumn="0" w:oddVBand="0" w:evenVBand="0" w:oddHBand="0" w:evenHBand="0" w:firstRowFirstColumn="0" w:firstRowLastColumn="0" w:lastRowFirstColumn="0" w:lastRowLastColumn="0"/>
              <w:rPr>
                <w:b/>
                <w:bCs/>
                <w:rtl/>
              </w:rPr>
            </w:pPr>
            <w:r w:rsidRPr="00FE01CF">
              <w:rPr>
                <w:rFonts w:cs="Arial"/>
                <w:b/>
                <w:bCs/>
                <w:rtl/>
              </w:rPr>
              <w:t>אופן הגשת הבקשה</w:t>
            </w:r>
          </w:p>
        </w:tc>
        <w:tc>
          <w:tcPr>
            <w:tcW w:w="676" w:type="dxa"/>
          </w:tcPr>
          <w:p w:rsidR="008A4450" w:rsidRDefault="00D54FF9"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kern w:val="28"/>
                <w:rtl/>
                <w:lang w:eastAsia="he-IL"/>
              </w:rPr>
            </w:pPr>
            <w:r>
              <w:rPr>
                <w:rFonts w:asciiTheme="minorBidi" w:eastAsia="Times New Roman" w:hAnsiTheme="minorBidi" w:hint="cs"/>
                <w:caps/>
                <w:kern w:val="28"/>
                <w:rtl/>
                <w:lang w:eastAsia="he-IL"/>
              </w:rPr>
              <w:t>3</w:t>
            </w:r>
          </w:p>
        </w:tc>
      </w:tr>
      <w:tr w:rsidR="008A4450"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8A4450" w:rsidRPr="00983D3D" w:rsidRDefault="008A4450"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8A4450" w:rsidRPr="00FE01CF" w:rsidRDefault="00D54FF9" w:rsidP="009C1BD2">
            <w:pPr>
              <w:spacing w:line="360" w:lineRule="auto"/>
              <w:contextualSpacing/>
              <w:cnfStyle w:val="000000100000" w:firstRow="0" w:lastRow="0" w:firstColumn="0" w:lastColumn="0" w:oddVBand="0" w:evenVBand="0" w:oddHBand="1" w:evenHBand="0" w:firstRowFirstColumn="0" w:firstRowLastColumn="0" w:lastRowFirstColumn="0" w:lastRowLastColumn="0"/>
              <w:rPr>
                <w:b/>
                <w:bCs/>
                <w:rtl/>
              </w:rPr>
            </w:pPr>
            <w:r w:rsidRPr="00FE01CF">
              <w:rPr>
                <w:rFonts w:cs="Arial"/>
                <w:b/>
                <w:bCs/>
                <w:rtl/>
              </w:rPr>
              <w:t>תקציב והיקף התמיכה</w:t>
            </w:r>
          </w:p>
        </w:tc>
        <w:tc>
          <w:tcPr>
            <w:tcW w:w="676" w:type="dxa"/>
          </w:tcPr>
          <w:p w:rsidR="008A4450" w:rsidRDefault="00D54FF9"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kern w:val="28"/>
                <w:rtl/>
                <w:lang w:eastAsia="he-IL"/>
              </w:rPr>
            </w:pPr>
            <w:r>
              <w:rPr>
                <w:rFonts w:asciiTheme="minorBidi" w:eastAsia="Times New Roman" w:hAnsiTheme="minorBidi" w:hint="cs"/>
                <w:caps/>
                <w:kern w:val="28"/>
                <w:rtl/>
                <w:lang w:eastAsia="he-IL"/>
              </w:rPr>
              <w:t>4</w:t>
            </w:r>
          </w:p>
        </w:tc>
      </w:tr>
      <w:tr w:rsidR="008A4450"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8A4450" w:rsidRPr="00983D3D" w:rsidRDefault="008A4450"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8A4450" w:rsidRPr="00FE01CF" w:rsidRDefault="00D54FF9" w:rsidP="009C1BD2">
            <w:pPr>
              <w:spacing w:line="360" w:lineRule="auto"/>
              <w:contextualSpacing/>
              <w:cnfStyle w:val="000000000000" w:firstRow="0" w:lastRow="0" w:firstColumn="0" w:lastColumn="0" w:oddVBand="0" w:evenVBand="0" w:oddHBand="0" w:evenHBand="0" w:firstRowFirstColumn="0" w:firstRowLastColumn="0" w:lastRowFirstColumn="0" w:lastRowLastColumn="0"/>
              <w:rPr>
                <w:b/>
                <w:bCs/>
                <w:rtl/>
              </w:rPr>
            </w:pPr>
            <w:r w:rsidRPr="00FE01CF">
              <w:rPr>
                <w:rFonts w:cs="Arial"/>
                <w:b/>
                <w:bCs/>
                <w:rtl/>
              </w:rPr>
              <w:t>בדיקה ואישור תכניות</w:t>
            </w:r>
          </w:p>
        </w:tc>
        <w:tc>
          <w:tcPr>
            <w:tcW w:w="676" w:type="dxa"/>
          </w:tcPr>
          <w:p w:rsidR="008A4450" w:rsidRDefault="00D54FF9"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kern w:val="28"/>
                <w:rtl/>
                <w:lang w:eastAsia="he-IL"/>
              </w:rPr>
            </w:pPr>
            <w:r>
              <w:rPr>
                <w:rFonts w:asciiTheme="minorBidi" w:eastAsia="Times New Roman" w:hAnsiTheme="minorBidi" w:hint="cs"/>
                <w:caps/>
                <w:kern w:val="28"/>
                <w:rtl/>
                <w:lang w:eastAsia="he-IL"/>
              </w:rPr>
              <w:t>4</w:t>
            </w:r>
          </w:p>
        </w:tc>
      </w:tr>
      <w:tr w:rsidR="009C1BD2"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9C1BD2" w:rsidRPr="00983D3D" w:rsidRDefault="009C1BD2"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9C1BD2" w:rsidRPr="00FE01CF" w:rsidRDefault="00D54FF9" w:rsidP="009C1BD2">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aps/>
                <w:kern w:val="28"/>
                <w:rtl/>
                <w:lang w:val="ru-RU" w:eastAsia="he-IL"/>
              </w:rPr>
            </w:pPr>
            <w:r w:rsidRPr="00FE01CF">
              <w:rPr>
                <w:rFonts w:asciiTheme="minorBidi" w:eastAsia="Times New Roman" w:hAnsiTheme="minorBidi" w:cs="Arial"/>
                <w:b/>
                <w:bCs/>
                <w:caps/>
                <w:kern w:val="28"/>
                <w:rtl/>
                <w:lang w:val="ru-RU" w:eastAsia="he-IL"/>
              </w:rPr>
              <w:t>הנחיות לתכנון</w:t>
            </w:r>
          </w:p>
        </w:tc>
        <w:tc>
          <w:tcPr>
            <w:tcW w:w="676" w:type="dxa"/>
          </w:tcPr>
          <w:p w:rsidR="009C1BD2" w:rsidRPr="00B56D86" w:rsidDel="008A2ED5" w:rsidRDefault="00D54FF9"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5</w:t>
            </w:r>
          </w:p>
        </w:tc>
      </w:tr>
      <w:tr w:rsidR="009C1BD2"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9C1BD2" w:rsidRPr="00983D3D" w:rsidRDefault="009C1BD2"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9C1BD2" w:rsidRPr="00FE01CF" w:rsidRDefault="00D54FF9" w:rsidP="00D54FF9">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aps/>
                <w:kern w:val="28"/>
                <w:rtl/>
                <w:lang w:val="ru-RU" w:eastAsia="he-IL"/>
              </w:rPr>
            </w:pPr>
            <w:r w:rsidRPr="00FE01CF">
              <w:rPr>
                <w:rFonts w:asciiTheme="minorBidi" w:eastAsia="Times New Roman" w:hAnsiTheme="minorBidi" w:cs="Arial"/>
                <w:b/>
                <w:bCs/>
                <w:caps/>
                <w:kern w:val="28"/>
                <w:rtl/>
                <w:lang w:val="ru-RU" w:eastAsia="he-IL"/>
              </w:rPr>
              <w:t>אבני דרך לתשלום</w:t>
            </w:r>
          </w:p>
        </w:tc>
        <w:tc>
          <w:tcPr>
            <w:tcW w:w="676" w:type="dxa"/>
          </w:tcPr>
          <w:p w:rsidR="009C1BD2" w:rsidRPr="00B56D86" w:rsidDel="008A2ED5" w:rsidRDefault="00D54FF9"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7</w:t>
            </w:r>
          </w:p>
        </w:tc>
      </w:tr>
      <w:tr w:rsidR="009C1BD2"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9C1BD2" w:rsidRPr="00983D3D" w:rsidRDefault="009C1BD2"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9C1BD2" w:rsidRPr="00FE01CF" w:rsidRDefault="00D54FF9" w:rsidP="009C1BD2">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aps/>
                <w:kern w:val="28"/>
                <w:rtl/>
                <w:lang w:val="ru-RU" w:eastAsia="he-IL"/>
              </w:rPr>
            </w:pPr>
            <w:r w:rsidRPr="00FE01CF">
              <w:rPr>
                <w:rFonts w:asciiTheme="minorBidi" w:eastAsia="Times New Roman" w:hAnsiTheme="minorBidi" w:cs="Arial"/>
                <w:b/>
                <w:bCs/>
                <w:caps/>
                <w:kern w:val="28"/>
                <w:rtl/>
                <w:lang w:val="ru-RU" w:eastAsia="he-IL"/>
              </w:rPr>
              <w:t>הגשת בקשות לתשלום</w:t>
            </w:r>
          </w:p>
        </w:tc>
        <w:tc>
          <w:tcPr>
            <w:tcW w:w="676" w:type="dxa"/>
          </w:tcPr>
          <w:p w:rsidR="009C1BD2" w:rsidRPr="00B56D86" w:rsidDel="008A2ED5" w:rsidRDefault="00D54FF9"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7</w:t>
            </w:r>
          </w:p>
        </w:tc>
      </w:tr>
      <w:tr w:rsidR="00D54FF9"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D54FF9" w:rsidRPr="00983D3D" w:rsidRDefault="00D54FF9"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D54FF9" w:rsidRPr="00FE01CF" w:rsidRDefault="00D54FF9" w:rsidP="009C1BD2">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aps/>
                <w:kern w:val="28"/>
                <w:rtl/>
                <w:lang w:val="ru-RU" w:eastAsia="he-IL"/>
              </w:rPr>
            </w:pPr>
            <w:r w:rsidRPr="00FE01CF">
              <w:rPr>
                <w:rFonts w:asciiTheme="minorBidi" w:eastAsia="Times New Roman" w:hAnsiTheme="minorBidi" w:cs="Arial"/>
                <w:b/>
                <w:bCs/>
                <w:caps/>
                <w:kern w:val="28"/>
                <w:rtl/>
                <w:lang w:val="ru-RU" w:eastAsia="he-IL"/>
              </w:rPr>
              <w:t>פיקוח ובקרה</w:t>
            </w:r>
          </w:p>
        </w:tc>
        <w:tc>
          <w:tcPr>
            <w:tcW w:w="676" w:type="dxa"/>
          </w:tcPr>
          <w:p w:rsidR="00D54FF9" w:rsidRPr="00B56D86" w:rsidRDefault="00D54FF9"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7</w:t>
            </w:r>
          </w:p>
        </w:tc>
      </w:tr>
      <w:tr w:rsidR="00D54FF9"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D54FF9" w:rsidRPr="00983D3D" w:rsidRDefault="00D54FF9"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D54FF9" w:rsidRPr="00FE01CF" w:rsidRDefault="00D54FF9" w:rsidP="009C1BD2">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Arial"/>
                <w:b/>
                <w:bCs/>
                <w:caps/>
                <w:kern w:val="28"/>
                <w:rtl/>
                <w:lang w:val="ru-RU" w:eastAsia="he-IL"/>
              </w:rPr>
            </w:pPr>
            <w:r w:rsidRPr="00FE01CF">
              <w:rPr>
                <w:rFonts w:asciiTheme="minorBidi" w:eastAsia="Times New Roman" w:hAnsiTheme="minorBidi" w:cs="Arial"/>
                <w:b/>
                <w:bCs/>
                <w:caps/>
                <w:kern w:val="28"/>
                <w:rtl/>
                <w:lang w:val="ru-RU" w:eastAsia="he-IL"/>
              </w:rPr>
              <w:t>סמכות ואחריות</w:t>
            </w:r>
          </w:p>
        </w:tc>
        <w:tc>
          <w:tcPr>
            <w:tcW w:w="676" w:type="dxa"/>
          </w:tcPr>
          <w:p w:rsidR="00D54FF9" w:rsidRDefault="00D54FF9"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9</w:t>
            </w:r>
          </w:p>
        </w:tc>
      </w:tr>
      <w:tr w:rsidR="00D54FF9"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D54FF9" w:rsidRPr="00983D3D" w:rsidRDefault="00D54FF9"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D54FF9" w:rsidRPr="00FE01CF" w:rsidRDefault="00D54FF9" w:rsidP="009C1BD2">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Arial"/>
                <w:b/>
                <w:bCs/>
                <w:caps/>
                <w:kern w:val="28"/>
                <w:rtl/>
                <w:lang w:val="ru-RU" w:eastAsia="he-IL"/>
              </w:rPr>
            </w:pPr>
            <w:r w:rsidRPr="00FE01CF">
              <w:rPr>
                <w:rFonts w:asciiTheme="minorBidi" w:eastAsia="Times New Roman" w:hAnsiTheme="minorBidi" w:cs="Arial" w:hint="cs"/>
                <w:b/>
                <w:bCs/>
                <w:caps/>
                <w:kern w:val="28"/>
                <w:rtl/>
                <w:lang w:val="ru-RU" w:eastAsia="he-IL"/>
              </w:rPr>
              <w:t>תחולת הנוהל</w:t>
            </w:r>
          </w:p>
        </w:tc>
        <w:tc>
          <w:tcPr>
            <w:tcW w:w="676" w:type="dxa"/>
          </w:tcPr>
          <w:p w:rsidR="00D54FF9" w:rsidRDefault="00D54FF9"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9</w:t>
            </w:r>
          </w:p>
        </w:tc>
      </w:tr>
      <w:tr w:rsidR="00D54FF9"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D54FF9" w:rsidRPr="00983D3D" w:rsidRDefault="00D54FF9"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D54FF9" w:rsidRPr="00FE01CF" w:rsidRDefault="00D54FF9" w:rsidP="009C1BD2">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Arial"/>
                <w:b/>
                <w:bCs/>
                <w:caps/>
                <w:kern w:val="28"/>
                <w:rtl/>
                <w:lang w:val="ru-RU" w:eastAsia="he-IL"/>
              </w:rPr>
            </w:pPr>
            <w:r w:rsidRPr="00FE01CF">
              <w:rPr>
                <w:rFonts w:asciiTheme="minorBidi" w:eastAsia="Times New Roman" w:hAnsiTheme="minorBidi" w:cs="Arial"/>
                <w:b/>
                <w:bCs/>
                <w:caps/>
                <w:kern w:val="28"/>
                <w:rtl/>
                <w:lang w:val="ru-RU" w:eastAsia="he-IL"/>
              </w:rPr>
              <w:t>אישור הנוהל</w:t>
            </w:r>
          </w:p>
        </w:tc>
        <w:tc>
          <w:tcPr>
            <w:tcW w:w="676" w:type="dxa"/>
          </w:tcPr>
          <w:p w:rsidR="00D54FF9" w:rsidRDefault="00D54FF9"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9</w:t>
            </w:r>
          </w:p>
        </w:tc>
      </w:tr>
      <w:tr w:rsidR="00D54FF9"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D54FF9" w:rsidRPr="00983D3D" w:rsidRDefault="00D54FF9" w:rsidP="005E7870">
            <w:pPr>
              <w:pStyle w:val="a2"/>
              <w:numPr>
                <w:ilvl w:val="0"/>
                <w:numId w:val="8"/>
              </w:numPr>
              <w:spacing w:line="360" w:lineRule="auto"/>
              <w:jc w:val="center"/>
              <w:rPr>
                <w:rFonts w:asciiTheme="minorBidi" w:eastAsia="Times New Roman" w:hAnsiTheme="minorBidi"/>
                <w:caps/>
                <w:kern w:val="28"/>
                <w:rtl/>
                <w:lang w:val="ru-RU" w:eastAsia="he-IL"/>
              </w:rPr>
            </w:pPr>
          </w:p>
        </w:tc>
        <w:tc>
          <w:tcPr>
            <w:tcW w:w="6095" w:type="dxa"/>
          </w:tcPr>
          <w:p w:rsidR="00D54FF9" w:rsidRPr="00FE01CF" w:rsidRDefault="00D54FF9" w:rsidP="009C1BD2">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aps/>
                <w:kern w:val="28"/>
                <w:rtl/>
                <w:lang w:val="ru-RU" w:eastAsia="he-IL"/>
              </w:rPr>
            </w:pPr>
            <w:r w:rsidRPr="00FE01CF">
              <w:rPr>
                <w:rFonts w:asciiTheme="minorBidi" w:eastAsia="Times New Roman" w:hAnsiTheme="minorBidi"/>
                <w:b/>
                <w:bCs/>
                <w:caps/>
                <w:kern w:val="28"/>
                <w:rtl/>
                <w:lang w:val="ru-RU" w:eastAsia="he-IL"/>
              </w:rPr>
              <w:fldChar w:fldCharType="begin"/>
            </w:r>
            <w:r w:rsidRPr="00FE01CF">
              <w:rPr>
                <w:rFonts w:asciiTheme="minorBidi" w:eastAsia="Times New Roman" w:hAnsiTheme="minorBidi"/>
                <w:b/>
                <w:bCs/>
                <w:caps/>
                <w:kern w:val="28"/>
                <w:rtl/>
                <w:lang w:val="ru-RU" w:eastAsia="he-IL"/>
              </w:rPr>
              <w:instrText xml:space="preserve"> </w:instrText>
            </w:r>
            <w:r w:rsidRPr="00FE01CF">
              <w:rPr>
                <w:rFonts w:asciiTheme="minorBidi" w:eastAsia="Times New Roman" w:hAnsiTheme="minorBidi"/>
                <w:b/>
                <w:bCs/>
                <w:caps/>
                <w:kern w:val="28"/>
                <w:lang w:val="ru-RU" w:eastAsia="he-IL"/>
              </w:rPr>
              <w:instrText>REF</w:instrText>
            </w:r>
            <w:r w:rsidRPr="00FE01CF">
              <w:rPr>
                <w:rFonts w:asciiTheme="minorBidi" w:eastAsia="Times New Roman" w:hAnsiTheme="minorBidi"/>
                <w:b/>
                <w:bCs/>
                <w:caps/>
                <w:kern w:val="28"/>
                <w:rtl/>
                <w:lang w:val="ru-RU" w:eastAsia="he-IL"/>
              </w:rPr>
              <w:instrText xml:space="preserve"> _</w:instrText>
            </w:r>
            <w:r w:rsidRPr="00FE01CF">
              <w:rPr>
                <w:rFonts w:asciiTheme="minorBidi" w:eastAsia="Times New Roman" w:hAnsiTheme="minorBidi"/>
                <w:b/>
                <w:bCs/>
                <w:caps/>
                <w:kern w:val="28"/>
                <w:lang w:val="ru-RU" w:eastAsia="he-IL"/>
              </w:rPr>
              <w:instrText>Ref183275716 \h</w:instrText>
            </w:r>
            <w:r w:rsidRPr="00FE01CF">
              <w:rPr>
                <w:rFonts w:asciiTheme="minorBidi" w:eastAsia="Times New Roman" w:hAnsiTheme="minorBidi"/>
                <w:b/>
                <w:bCs/>
                <w:caps/>
                <w:kern w:val="28"/>
                <w:rtl/>
                <w:lang w:val="ru-RU" w:eastAsia="he-IL"/>
              </w:rPr>
              <w:instrText xml:space="preserve">  \* </w:instrText>
            </w:r>
            <w:r w:rsidRPr="00FE01CF">
              <w:rPr>
                <w:rFonts w:asciiTheme="minorBidi" w:eastAsia="Times New Roman" w:hAnsiTheme="minorBidi"/>
                <w:b/>
                <w:bCs/>
                <w:caps/>
                <w:kern w:val="28"/>
                <w:lang w:val="ru-RU" w:eastAsia="he-IL"/>
              </w:rPr>
              <w:instrText>MERGEFORMAT</w:instrText>
            </w:r>
            <w:r w:rsidRPr="00FE01CF">
              <w:rPr>
                <w:rFonts w:asciiTheme="minorBidi" w:eastAsia="Times New Roman" w:hAnsiTheme="minorBidi"/>
                <w:b/>
                <w:bCs/>
                <w:caps/>
                <w:kern w:val="28"/>
                <w:rtl/>
                <w:lang w:val="ru-RU" w:eastAsia="he-IL"/>
              </w:rPr>
              <w:instrText xml:space="preserve"> </w:instrText>
            </w:r>
            <w:r w:rsidRPr="00FE01CF">
              <w:rPr>
                <w:rFonts w:asciiTheme="minorBidi" w:eastAsia="Times New Roman" w:hAnsiTheme="minorBidi"/>
                <w:b/>
                <w:bCs/>
                <w:caps/>
                <w:kern w:val="28"/>
                <w:rtl/>
                <w:lang w:val="ru-RU" w:eastAsia="he-IL"/>
              </w:rPr>
            </w:r>
            <w:r w:rsidRPr="00FE01CF">
              <w:rPr>
                <w:rFonts w:asciiTheme="minorBidi" w:eastAsia="Times New Roman" w:hAnsiTheme="minorBidi"/>
                <w:b/>
                <w:bCs/>
                <w:caps/>
                <w:kern w:val="28"/>
                <w:rtl/>
                <w:lang w:val="ru-RU" w:eastAsia="he-IL"/>
              </w:rPr>
              <w:fldChar w:fldCharType="separate"/>
            </w:r>
            <w:r w:rsidR="00B54D2F" w:rsidRPr="00B54D2F">
              <w:rPr>
                <w:rFonts w:asciiTheme="minorBidi" w:hAnsiTheme="minorBidi"/>
                <w:b/>
                <w:bCs/>
                <w:rtl/>
              </w:rPr>
              <w:t>רשימת נספחים</w:t>
            </w:r>
            <w:r w:rsidRPr="00FE01CF">
              <w:rPr>
                <w:rFonts w:asciiTheme="minorBidi" w:eastAsia="Times New Roman" w:hAnsiTheme="minorBidi"/>
                <w:b/>
                <w:bCs/>
                <w:caps/>
                <w:kern w:val="28"/>
                <w:rtl/>
                <w:lang w:val="ru-RU" w:eastAsia="he-IL"/>
              </w:rPr>
              <w:fldChar w:fldCharType="end"/>
            </w:r>
          </w:p>
        </w:tc>
        <w:tc>
          <w:tcPr>
            <w:tcW w:w="676" w:type="dxa"/>
          </w:tcPr>
          <w:p w:rsidR="00D54FF9" w:rsidRPr="00B56D86" w:rsidRDefault="00D54FF9"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noProof/>
                <w:kern w:val="28"/>
                <w:rtl/>
                <w:lang w:val="ru-RU" w:eastAsia="he-IL"/>
              </w:rPr>
            </w:pPr>
          </w:p>
        </w:tc>
      </w:tr>
      <w:tr w:rsidR="00715C15"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715C15" w:rsidRPr="001D14FE" w:rsidRDefault="00715C15" w:rsidP="00983D3D">
            <w:pPr>
              <w:spacing w:line="360" w:lineRule="auto"/>
              <w:contextualSpacing/>
              <w:jc w:val="center"/>
              <w:rPr>
                <w:rFonts w:asciiTheme="minorBidi" w:eastAsia="Times New Roman" w:hAnsiTheme="minorBidi"/>
                <w:b w:val="0"/>
                <w:bCs w:val="0"/>
                <w:caps/>
                <w:kern w:val="28"/>
                <w:rtl/>
                <w:lang w:val="ru-RU" w:eastAsia="he-IL"/>
              </w:rPr>
            </w:pPr>
          </w:p>
        </w:tc>
        <w:tc>
          <w:tcPr>
            <w:tcW w:w="6095" w:type="dxa"/>
          </w:tcPr>
          <w:p w:rsidR="00B54D2F" w:rsidRDefault="00715C15" w:rsidP="00B54D2F">
            <w:pPr>
              <w:spacing w:line="360" w:lineRule="auto"/>
              <w:contextualSpacing/>
              <w:cnfStyle w:val="000000100000" w:firstRow="0" w:lastRow="0" w:firstColumn="0" w:lastColumn="0" w:oddVBand="0" w:evenVBand="0" w:oddHBand="1" w:evenHBand="0" w:firstRowFirstColumn="0" w:firstRowLastColumn="0" w:lastRowFirstColumn="0" w:lastRowLastColumn="0"/>
              <w:rPr>
                <w:rtl/>
              </w:rPr>
            </w:pPr>
            <w:r>
              <w:rPr>
                <w:rFonts w:asciiTheme="minorBidi" w:eastAsia="Times New Roman" w:hAnsiTheme="minorBidi"/>
                <w:caps/>
                <w:kern w:val="28"/>
                <w:rtl/>
                <w:lang w:val="ru-RU" w:eastAsia="he-IL"/>
              </w:rPr>
              <w:fldChar w:fldCharType="begin"/>
            </w:r>
            <w:r>
              <w:rPr>
                <w:rFonts w:asciiTheme="minorBidi" w:eastAsia="Times New Roman" w:hAnsiTheme="minorBidi"/>
                <w:caps/>
                <w:kern w:val="28"/>
                <w:rtl/>
                <w:lang w:val="ru-RU" w:eastAsia="he-IL"/>
              </w:rPr>
              <w:instrText xml:space="preserve"> </w:instrText>
            </w:r>
            <w:r>
              <w:rPr>
                <w:rFonts w:asciiTheme="minorBidi" w:eastAsia="Times New Roman" w:hAnsiTheme="minorBidi"/>
                <w:caps/>
                <w:kern w:val="28"/>
                <w:lang w:val="ru-RU" w:eastAsia="he-IL"/>
              </w:rPr>
              <w:instrText>REF</w:instrText>
            </w:r>
            <w:r>
              <w:rPr>
                <w:rFonts w:asciiTheme="minorBidi" w:eastAsia="Times New Roman" w:hAnsiTheme="minorBidi"/>
                <w:caps/>
                <w:kern w:val="28"/>
                <w:rtl/>
                <w:lang w:val="ru-RU" w:eastAsia="he-IL"/>
              </w:rPr>
              <w:instrText xml:space="preserve"> _</w:instrText>
            </w:r>
            <w:r>
              <w:rPr>
                <w:rFonts w:asciiTheme="minorBidi" w:eastAsia="Times New Roman" w:hAnsiTheme="minorBidi"/>
                <w:caps/>
                <w:kern w:val="28"/>
                <w:lang w:val="ru-RU" w:eastAsia="he-IL"/>
              </w:rPr>
              <w:instrText>Ref183276511 \h</w:instrText>
            </w:r>
            <w:r>
              <w:rPr>
                <w:rFonts w:asciiTheme="minorBidi" w:eastAsia="Times New Roman" w:hAnsiTheme="minorBidi"/>
                <w:caps/>
                <w:kern w:val="28"/>
                <w:rtl/>
                <w:lang w:val="ru-RU" w:eastAsia="he-IL"/>
              </w:rPr>
              <w:instrText xml:space="preserve">  \* </w:instrText>
            </w:r>
            <w:r>
              <w:rPr>
                <w:rFonts w:asciiTheme="minorBidi" w:eastAsia="Times New Roman" w:hAnsiTheme="minorBidi"/>
                <w:caps/>
                <w:kern w:val="28"/>
                <w:lang w:val="ru-RU" w:eastAsia="he-IL"/>
              </w:rPr>
              <w:instrText>MERGEFORMAT</w:instrText>
            </w:r>
            <w:r>
              <w:rPr>
                <w:rFonts w:asciiTheme="minorBidi" w:eastAsia="Times New Roman" w:hAnsiTheme="minorBidi"/>
                <w:caps/>
                <w:kern w:val="28"/>
                <w:rtl/>
                <w:lang w:val="ru-RU" w:eastAsia="he-IL"/>
              </w:rPr>
              <w:instrText xml:space="preserve"> </w:instrText>
            </w:r>
            <w:r>
              <w:rPr>
                <w:rFonts w:asciiTheme="minorBidi" w:eastAsia="Times New Roman" w:hAnsiTheme="minorBidi"/>
                <w:caps/>
                <w:kern w:val="28"/>
                <w:rtl/>
                <w:lang w:val="ru-RU" w:eastAsia="he-IL"/>
              </w:rPr>
            </w:r>
            <w:r>
              <w:rPr>
                <w:rFonts w:asciiTheme="minorBidi" w:eastAsia="Times New Roman" w:hAnsiTheme="minorBidi"/>
                <w:caps/>
                <w:kern w:val="28"/>
                <w:rtl/>
                <w:lang w:val="ru-RU" w:eastAsia="he-IL"/>
              </w:rPr>
              <w:fldChar w:fldCharType="separate"/>
            </w:r>
            <w:r w:rsidR="00B54D2F">
              <w:rPr>
                <w:rFonts w:hint="cs"/>
                <w:rtl/>
              </w:rPr>
              <w:t xml:space="preserve">נספח 1 </w:t>
            </w:r>
            <w:r w:rsidR="00B54D2F">
              <w:rPr>
                <w:rtl/>
              </w:rPr>
              <w:t>–</w:t>
            </w:r>
            <w:r w:rsidR="00B54D2F" w:rsidRPr="00B54D2F">
              <w:rPr>
                <w:rFonts w:cs="Arial" w:hint="cs"/>
                <w:rtl/>
              </w:rPr>
              <w:t xml:space="preserve"> רשימת</w:t>
            </w:r>
            <w:r w:rsidR="00B54D2F">
              <w:rPr>
                <w:rFonts w:hint="cs"/>
                <w:rtl/>
              </w:rPr>
              <w:t xml:space="preserve"> היישובים בחבל תקומה</w:t>
            </w:r>
          </w:p>
          <w:p w:rsidR="00715C15" w:rsidRPr="001D14FE" w:rsidRDefault="00715C15" w:rsidP="00BF62A0">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kern w:val="28"/>
                <w:rtl/>
                <w:lang w:val="ru-RU" w:eastAsia="he-IL"/>
              </w:rPr>
            </w:pPr>
            <w:r>
              <w:rPr>
                <w:rFonts w:asciiTheme="minorBidi" w:eastAsia="Times New Roman" w:hAnsiTheme="minorBidi"/>
                <w:caps/>
                <w:kern w:val="28"/>
                <w:rtl/>
                <w:lang w:val="ru-RU" w:eastAsia="he-IL"/>
              </w:rPr>
              <w:fldChar w:fldCharType="end"/>
            </w:r>
            <w:r w:rsidR="00D54FF9">
              <w:rPr>
                <w:rFonts w:asciiTheme="minorBidi" w:eastAsia="Times New Roman" w:hAnsiTheme="minorBidi" w:hint="cs"/>
                <w:caps/>
                <w:kern w:val="28"/>
                <w:rtl/>
                <w:lang w:val="ru-RU" w:eastAsia="he-IL"/>
              </w:rPr>
              <w:t xml:space="preserve"> היישובים בחבל תקומה</w:t>
            </w:r>
          </w:p>
        </w:tc>
        <w:tc>
          <w:tcPr>
            <w:tcW w:w="676" w:type="dxa"/>
          </w:tcPr>
          <w:p w:rsidR="00715C15" w:rsidRPr="00B56D86" w:rsidDel="008A2ED5" w:rsidRDefault="00FE01CF"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11</w:t>
            </w:r>
          </w:p>
        </w:tc>
      </w:tr>
      <w:tr w:rsidR="00715C15"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715C15" w:rsidRPr="001D14FE" w:rsidRDefault="00715C15" w:rsidP="00983D3D">
            <w:pPr>
              <w:spacing w:line="360" w:lineRule="auto"/>
              <w:contextualSpacing/>
              <w:jc w:val="center"/>
              <w:rPr>
                <w:rFonts w:asciiTheme="minorBidi" w:eastAsia="Times New Roman" w:hAnsiTheme="minorBidi"/>
                <w:b w:val="0"/>
                <w:bCs w:val="0"/>
                <w:caps/>
                <w:kern w:val="28"/>
                <w:rtl/>
                <w:lang w:val="ru-RU" w:eastAsia="he-IL"/>
              </w:rPr>
            </w:pPr>
          </w:p>
        </w:tc>
        <w:tc>
          <w:tcPr>
            <w:tcW w:w="6095" w:type="dxa"/>
          </w:tcPr>
          <w:p w:rsidR="00715C15" w:rsidRDefault="00715C15" w:rsidP="00715C15">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kern w:val="28"/>
                <w:rtl/>
                <w:lang w:val="ru-RU" w:eastAsia="he-IL"/>
              </w:rPr>
            </w:pPr>
            <w:r>
              <w:rPr>
                <w:rFonts w:asciiTheme="minorBidi" w:eastAsia="Times New Roman" w:hAnsiTheme="minorBidi"/>
                <w:caps/>
                <w:kern w:val="28"/>
                <w:rtl/>
                <w:lang w:val="ru-RU" w:eastAsia="he-IL"/>
              </w:rPr>
              <w:fldChar w:fldCharType="begin"/>
            </w:r>
            <w:r>
              <w:rPr>
                <w:rFonts w:asciiTheme="minorBidi" w:eastAsia="Times New Roman" w:hAnsiTheme="minorBidi"/>
                <w:caps/>
                <w:kern w:val="28"/>
                <w:rtl/>
                <w:lang w:val="ru-RU" w:eastAsia="he-IL"/>
              </w:rPr>
              <w:instrText xml:space="preserve"> </w:instrText>
            </w:r>
            <w:r>
              <w:rPr>
                <w:rFonts w:asciiTheme="minorBidi" w:eastAsia="Times New Roman" w:hAnsiTheme="minorBidi"/>
                <w:caps/>
                <w:kern w:val="28"/>
                <w:lang w:val="ru-RU" w:eastAsia="he-IL"/>
              </w:rPr>
              <w:instrText>REF</w:instrText>
            </w:r>
            <w:r>
              <w:rPr>
                <w:rFonts w:asciiTheme="minorBidi" w:eastAsia="Times New Roman" w:hAnsiTheme="minorBidi"/>
                <w:caps/>
                <w:kern w:val="28"/>
                <w:rtl/>
                <w:lang w:val="ru-RU" w:eastAsia="he-IL"/>
              </w:rPr>
              <w:instrText xml:space="preserve"> _</w:instrText>
            </w:r>
            <w:r>
              <w:rPr>
                <w:rFonts w:asciiTheme="minorBidi" w:eastAsia="Times New Roman" w:hAnsiTheme="minorBidi"/>
                <w:caps/>
                <w:kern w:val="28"/>
                <w:lang w:val="ru-RU" w:eastAsia="he-IL"/>
              </w:rPr>
              <w:instrText>Ref183276742 \h</w:instrText>
            </w:r>
            <w:r>
              <w:rPr>
                <w:rFonts w:asciiTheme="minorBidi" w:eastAsia="Times New Roman" w:hAnsiTheme="minorBidi"/>
                <w:caps/>
                <w:kern w:val="28"/>
                <w:rtl/>
                <w:lang w:val="ru-RU" w:eastAsia="he-IL"/>
              </w:rPr>
              <w:instrText xml:space="preserve">  \* </w:instrText>
            </w:r>
            <w:r>
              <w:rPr>
                <w:rFonts w:asciiTheme="minorBidi" w:eastAsia="Times New Roman" w:hAnsiTheme="minorBidi"/>
                <w:caps/>
                <w:kern w:val="28"/>
                <w:lang w:val="ru-RU" w:eastAsia="he-IL"/>
              </w:rPr>
              <w:instrText>MERGEFORMAT</w:instrText>
            </w:r>
            <w:r>
              <w:rPr>
                <w:rFonts w:asciiTheme="minorBidi" w:eastAsia="Times New Roman" w:hAnsiTheme="minorBidi"/>
                <w:caps/>
                <w:kern w:val="28"/>
                <w:rtl/>
                <w:lang w:val="ru-RU" w:eastAsia="he-IL"/>
              </w:rPr>
              <w:instrText xml:space="preserve"> </w:instrText>
            </w:r>
            <w:r>
              <w:rPr>
                <w:rFonts w:asciiTheme="minorBidi" w:eastAsia="Times New Roman" w:hAnsiTheme="minorBidi"/>
                <w:caps/>
                <w:kern w:val="28"/>
                <w:rtl/>
                <w:lang w:val="ru-RU" w:eastAsia="he-IL"/>
              </w:rPr>
            </w:r>
            <w:r>
              <w:rPr>
                <w:rFonts w:asciiTheme="minorBidi" w:eastAsia="Times New Roman" w:hAnsiTheme="minorBidi"/>
                <w:caps/>
                <w:kern w:val="28"/>
                <w:rtl/>
                <w:lang w:val="ru-RU" w:eastAsia="he-IL"/>
              </w:rPr>
              <w:fldChar w:fldCharType="separate"/>
            </w:r>
            <w:r w:rsidR="00B54D2F" w:rsidRPr="00BF62A0">
              <w:rPr>
                <w:rtl/>
              </w:rPr>
              <w:t xml:space="preserve">נספח </w:t>
            </w:r>
            <w:r w:rsidR="00B54D2F" w:rsidRPr="00BF62A0">
              <w:rPr>
                <w:rFonts w:hint="cs"/>
                <w:rtl/>
              </w:rPr>
              <w:t>2</w:t>
            </w:r>
            <w:r w:rsidR="00B54D2F" w:rsidRPr="00BF62A0">
              <w:rPr>
                <w:rtl/>
              </w:rPr>
              <w:t xml:space="preserve"> – </w:t>
            </w:r>
            <w:r>
              <w:rPr>
                <w:rFonts w:asciiTheme="minorBidi" w:eastAsia="Times New Roman" w:hAnsiTheme="minorBidi"/>
                <w:caps/>
                <w:kern w:val="28"/>
                <w:rtl/>
                <w:lang w:val="ru-RU" w:eastAsia="he-IL"/>
              </w:rPr>
              <w:fldChar w:fldCharType="end"/>
            </w:r>
            <w:r w:rsidR="00D54FF9" w:rsidRPr="00D54FF9">
              <w:rPr>
                <w:rFonts w:asciiTheme="minorBidi" w:eastAsia="Times New Roman" w:hAnsiTheme="minorBidi" w:cs="Arial"/>
                <w:caps/>
                <w:kern w:val="28"/>
                <w:rtl/>
                <w:lang w:val="ru-RU" w:eastAsia="he-IL"/>
              </w:rPr>
              <w:t xml:space="preserve">תרשים תהליך העבודה + אבני דרך לתשלום </w:t>
            </w:r>
          </w:p>
        </w:tc>
        <w:tc>
          <w:tcPr>
            <w:tcW w:w="676" w:type="dxa"/>
          </w:tcPr>
          <w:p w:rsidR="00715C15" w:rsidRPr="00B56D86" w:rsidRDefault="00FE01CF"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12</w:t>
            </w:r>
          </w:p>
        </w:tc>
      </w:tr>
      <w:tr w:rsidR="00D54FF9"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D54FF9" w:rsidRPr="001D14FE" w:rsidRDefault="00D54FF9" w:rsidP="00983D3D">
            <w:pPr>
              <w:spacing w:line="360" w:lineRule="auto"/>
              <w:contextualSpacing/>
              <w:jc w:val="center"/>
              <w:rPr>
                <w:rFonts w:asciiTheme="minorBidi" w:eastAsia="Times New Roman" w:hAnsiTheme="minorBidi"/>
                <w:b w:val="0"/>
                <w:bCs w:val="0"/>
                <w:caps/>
                <w:kern w:val="28"/>
                <w:rtl/>
                <w:lang w:val="ru-RU" w:eastAsia="he-IL"/>
              </w:rPr>
            </w:pPr>
          </w:p>
        </w:tc>
        <w:tc>
          <w:tcPr>
            <w:tcW w:w="6095" w:type="dxa"/>
          </w:tcPr>
          <w:p w:rsidR="00D54FF9" w:rsidRDefault="00FE01CF" w:rsidP="00715C15">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kern w:val="28"/>
                <w:rtl/>
                <w:lang w:val="ru-RU" w:eastAsia="he-IL"/>
              </w:rPr>
            </w:pPr>
            <w:r w:rsidRPr="00FE01CF">
              <w:rPr>
                <w:rFonts w:asciiTheme="minorBidi" w:eastAsia="Times New Roman" w:hAnsiTheme="minorBidi" w:cs="Arial"/>
                <w:caps/>
                <w:kern w:val="28"/>
                <w:rtl/>
                <w:lang w:val="ru-RU" w:eastAsia="he-IL"/>
              </w:rPr>
              <w:t>נספח 3 – בקשה לתשלום אבן דרך</w:t>
            </w:r>
          </w:p>
        </w:tc>
        <w:tc>
          <w:tcPr>
            <w:tcW w:w="676" w:type="dxa"/>
          </w:tcPr>
          <w:p w:rsidR="00D54FF9" w:rsidRPr="00B56D86" w:rsidRDefault="00FE01CF"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13</w:t>
            </w:r>
          </w:p>
        </w:tc>
      </w:tr>
      <w:tr w:rsidR="00FE01CF" w:rsidRPr="00D34410" w:rsidTr="00983D3D">
        <w:trPr>
          <w:jc w:val="center"/>
        </w:trPr>
        <w:tc>
          <w:tcPr>
            <w:cnfStyle w:val="001000000000" w:firstRow="0" w:lastRow="0" w:firstColumn="1" w:lastColumn="0" w:oddVBand="0" w:evenVBand="0" w:oddHBand="0" w:evenHBand="0" w:firstRowFirstColumn="0" w:firstRowLastColumn="0" w:lastRowFirstColumn="0" w:lastRowLastColumn="0"/>
            <w:tcW w:w="844" w:type="dxa"/>
          </w:tcPr>
          <w:p w:rsidR="00FE01CF" w:rsidRPr="001D14FE" w:rsidRDefault="00FE01CF" w:rsidP="00983D3D">
            <w:pPr>
              <w:spacing w:line="360" w:lineRule="auto"/>
              <w:contextualSpacing/>
              <w:jc w:val="center"/>
              <w:rPr>
                <w:rFonts w:asciiTheme="minorBidi" w:eastAsia="Times New Roman" w:hAnsiTheme="minorBidi"/>
                <w:b w:val="0"/>
                <w:bCs w:val="0"/>
                <w:caps/>
                <w:kern w:val="28"/>
                <w:rtl/>
                <w:lang w:val="ru-RU" w:eastAsia="he-IL"/>
              </w:rPr>
            </w:pPr>
          </w:p>
        </w:tc>
        <w:tc>
          <w:tcPr>
            <w:tcW w:w="6095" w:type="dxa"/>
          </w:tcPr>
          <w:p w:rsidR="00FE01CF" w:rsidRPr="00FE01CF" w:rsidRDefault="00FE01CF" w:rsidP="00715C15">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Arial"/>
                <w:caps/>
                <w:kern w:val="28"/>
                <w:rtl/>
                <w:lang w:val="ru-RU" w:eastAsia="he-IL"/>
              </w:rPr>
            </w:pPr>
            <w:r w:rsidRPr="00FE01CF">
              <w:rPr>
                <w:rFonts w:asciiTheme="minorBidi" w:eastAsia="Times New Roman" w:hAnsiTheme="minorBidi" w:cs="Arial"/>
                <w:caps/>
                <w:kern w:val="28"/>
                <w:rtl/>
                <w:lang w:val="ru-RU" w:eastAsia="he-IL"/>
              </w:rPr>
              <w:t>נספח 4 – כתב היעדר תביעות</w:t>
            </w:r>
          </w:p>
        </w:tc>
        <w:tc>
          <w:tcPr>
            <w:tcW w:w="676" w:type="dxa"/>
          </w:tcPr>
          <w:p w:rsidR="00FE01CF" w:rsidRPr="00B56D86" w:rsidRDefault="00FE01CF" w:rsidP="00B05A4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14</w:t>
            </w:r>
          </w:p>
        </w:tc>
      </w:tr>
      <w:tr w:rsidR="00FE01CF" w:rsidRPr="00D34410" w:rsidTr="00983D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tcPr>
          <w:p w:rsidR="00FE01CF" w:rsidRPr="001D14FE" w:rsidRDefault="00FE01CF" w:rsidP="00983D3D">
            <w:pPr>
              <w:spacing w:line="360" w:lineRule="auto"/>
              <w:contextualSpacing/>
              <w:jc w:val="center"/>
              <w:rPr>
                <w:rFonts w:asciiTheme="minorBidi" w:eastAsia="Times New Roman" w:hAnsiTheme="minorBidi"/>
                <w:b w:val="0"/>
                <w:bCs w:val="0"/>
                <w:caps/>
                <w:kern w:val="28"/>
                <w:rtl/>
                <w:lang w:val="ru-RU" w:eastAsia="he-IL"/>
              </w:rPr>
            </w:pPr>
          </w:p>
        </w:tc>
        <w:tc>
          <w:tcPr>
            <w:tcW w:w="6095" w:type="dxa"/>
          </w:tcPr>
          <w:p w:rsidR="00FE01CF" w:rsidRPr="00FE01CF" w:rsidRDefault="00FE01CF" w:rsidP="00715C15">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Arial"/>
                <w:caps/>
                <w:kern w:val="28"/>
                <w:rtl/>
                <w:lang w:val="ru-RU" w:eastAsia="he-IL"/>
              </w:rPr>
            </w:pPr>
            <w:r w:rsidRPr="00FE01CF">
              <w:rPr>
                <w:rFonts w:asciiTheme="minorBidi" w:eastAsia="Times New Roman" w:hAnsiTheme="minorBidi" w:cs="Arial"/>
                <w:caps/>
                <w:kern w:val="28"/>
                <w:rtl/>
                <w:lang w:val="ru-RU" w:eastAsia="he-IL"/>
              </w:rPr>
              <w:t>נספח 5 – הצהרת היעדר תביעות</w:t>
            </w:r>
          </w:p>
        </w:tc>
        <w:tc>
          <w:tcPr>
            <w:tcW w:w="676" w:type="dxa"/>
          </w:tcPr>
          <w:p w:rsidR="00FE01CF" w:rsidRPr="00B56D86" w:rsidRDefault="00FE01CF" w:rsidP="00B05A44">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aps/>
                <w:noProof/>
                <w:kern w:val="28"/>
                <w:rtl/>
                <w:lang w:val="ru-RU" w:eastAsia="he-IL"/>
              </w:rPr>
            </w:pPr>
            <w:r>
              <w:rPr>
                <w:rFonts w:asciiTheme="minorBidi" w:eastAsia="Times New Roman" w:hAnsiTheme="minorBidi" w:hint="cs"/>
                <w:caps/>
                <w:noProof/>
                <w:kern w:val="28"/>
                <w:rtl/>
                <w:lang w:val="ru-RU" w:eastAsia="he-IL"/>
              </w:rPr>
              <w:t>15</w:t>
            </w:r>
          </w:p>
        </w:tc>
      </w:tr>
    </w:tbl>
    <w:p w:rsidR="00784E98" w:rsidRPr="00B56D86" w:rsidRDefault="00B56D86" w:rsidP="00D54FF9">
      <w:pPr>
        <w:pStyle w:val="1"/>
        <w:spacing w:before="0" w:after="0" w:line="360" w:lineRule="auto"/>
        <w:ind w:left="-96" w:hanging="482"/>
        <w:rPr>
          <w:sz w:val="26"/>
          <w:szCs w:val="26"/>
          <w:u w:val="single"/>
        </w:rPr>
      </w:pPr>
      <w:bookmarkStart w:id="2" w:name="_Toc183255851"/>
      <w:bookmarkStart w:id="3" w:name="_Toc183255919"/>
      <w:bookmarkStart w:id="4" w:name="_Toc183255929"/>
      <w:bookmarkStart w:id="5" w:name="_Toc183255930"/>
      <w:bookmarkStart w:id="6" w:name="_Ref183274523"/>
      <w:bookmarkStart w:id="7" w:name="_Ref183274578"/>
      <w:bookmarkStart w:id="8" w:name="_Ref183276914"/>
      <w:bookmarkEnd w:id="2"/>
      <w:bookmarkEnd w:id="3"/>
      <w:bookmarkEnd w:id="4"/>
      <w:r>
        <w:rPr>
          <w:rtl/>
        </w:rPr>
        <w:br w:type="page"/>
      </w:r>
      <w:r w:rsidR="0022147E" w:rsidRPr="00B56D86">
        <w:rPr>
          <w:sz w:val="26"/>
          <w:szCs w:val="26"/>
          <w:u w:val="single"/>
          <w:rtl/>
        </w:rPr>
        <w:t>רקע</w:t>
      </w:r>
      <w:r w:rsidR="00DA3384" w:rsidRPr="00B56D86">
        <w:rPr>
          <w:sz w:val="26"/>
          <w:szCs w:val="26"/>
          <w:u w:val="single"/>
          <w:rtl/>
        </w:rPr>
        <w:t xml:space="preserve"> </w:t>
      </w:r>
      <w:r w:rsidR="00DA3384" w:rsidRPr="00B56D86">
        <w:rPr>
          <w:rFonts w:hint="eastAsia"/>
          <w:sz w:val="26"/>
          <w:szCs w:val="26"/>
          <w:u w:val="single"/>
          <w:rtl/>
        </w:rPr>
        <w:t>ומטרת</w:t>
      </w:r>
      <w:r w:rsidR="00DA3384" w:rsidRPr="00B56D86">
        <w:rPr>
          <w:rFonts w:hint="cs"/>
          <w:sz w:val="26"/>
          <w:szCs w:val="26"/>
          <w:u w:val="single"/>
          <w:rtl/>
        </w:rPr>
        <w:t xml:space="preserve"> הנוהל</w:t>
      </w:r>
      <w:bookmarkEnd w:id="5"/>
      <w:bookmarkEnd w:id="6"/>
      <w:bookmarkEnd w:id="7"/>
      <w:bookmarkEnd w:id="8"/>
    </w:p>
    <w:p w:rsidR="00784E98" w:rsidRPr="00B56D86" w:rsidRDefault="00784E98" w:rsidP="001B4C30">
      <w:pPr>
        <w:pStyle w:val="20"/>
        <w:spacing w:before="0" w:after="0" w:line="360" w:lineRule="auto"/>
        <w:rPr>
          <w:u w:val="none"/>
        </w:rPr>
      </w:pPr>
      <w:bookmarkStart w:id="9" w:name="_Toc183255931"/>
      <w:r w:rsidRPr="00B56D86">
        <w:rPr>
          <w:rFonts w:hint="eastAsia"/>
          <w:u w:val="none"/>
          <w:rtl/>
        </w:rPr>
        <w:t>רקע</w:t>
      </w:r>
      <w:bookmarkEnd w:id="9"/>
    </w:p>
    <w:p w:rsidR="008F59A8" w:rsidRPr="00335557" w:rsidRDefault="008F59A8" w:rsidP="001B4C30">
      <w:pPr>
        <w:pStyle w:val="a2"/>
        <w:spacing w:before="0" w:after="0" w:line="360" w:lineRule="auto"/>
        <w:ind w:left="509"/>
        <w:contextualSpacing w:val="0"/>
        <w:rPr>
          <w:rFonts w:asciiTheme="minorBidi" w:hAnsiTheme="minorBidi"/>
          <w:rtl/>
        </w:rPr>
      </w:pPr>
      <w:bookmarkStart w:id="10" w:name="Seif126"/>
      <w:bookmarkStart w:id="11" w:name="Seif127"/>
      <w:bookmarkStart w:id="12" w:name="Seif128"/>
      <w:bookmarkStart w:id="13" w:name="Seif129"/>
      <w:bookmarkStart w:id="14" w:name="Seif130"/>
      <w:bookmarkEnd w:id="10"/>
      <w:bookmarkEnd w:id="11"/>
      <w:bookmarkEnd w:id="12"/>
      <w:bookmarkEnd w:id="13"/>
      <w:bookmarkEnd w:id="14"/>
      <w:r w:rsidRPr="00335557">
        <w:rPr>
          <w:rFonts w:asciiTheme="minorBidi" w:hAnsiTheme="minorBidi"/>
          <w:rtl/>
        </w:rPr>
        <w:t xml:space="preserve">בעקבות מתקפת הטרור הרצחנית של חמאס על מדינת ישראל ביום כ"ב בתשרי </w:t>
      </w:r>
      <w:proofErr w:type="spellStart"/>
      <w:r w:rsidRPr="00335557">
        <w:rPr>
          <w:rFonts w:asciiTheme="minorBidi" w:hAnsiTheme="minorBidi"/>
          <w:rtl/>
        </w:rPr>
        <w:t>התשפ"ד</w:t>
      </w:r>
      <w:proofErr w:type="spellEnd"/>
      <w:r w:rsidRPr="00335557">
        <w:rPr>
          <w:rFonts w:asciiTheme="minorBidi" w:hAnsiTheme="minorBidi"/>
          <w:rtl/>
        </w:rPr>
        <w:t xml:space="preserve"> (7 באוקטובר 2023) התחייבה ממשלת ישראל לפעול לשיקום ופיתוח כלכלי – חברתי של חבל תקומה (יישובי עוטף עזה). לצורך כך קיבלה ממשלת ישראל מספר החלטות: החלטה מספר 980 מיום 19.10.2023 בדבר הקמת המנהלת לשיקום ולפיתוח חבל תקומה ואוכלוסייתו; החלטה מספר 1127 מיום 10.12.2023 המתווה את התוכנית האסטרטגית הרב שנתית לשיקום ולפיתוח חבל תקומה; החלטה מספר 1699 מיום 17.04.2024  המאשרת תוכנית אסטרטגית רב שנתית לשנים 2024-2028 לחידוש, לשיקום ופיתוח חבל תקומה ואת מסגרת התקציב לכך. </w:t>
      </w:r>
    </w:p>
    <w:p w:rsidR="008F59A8" w:rsidRPr="00335557" w:rsidRDefault="008F59A8" w:rsidP="001B4C30">
      <w:pPr>
        <w:pStyle w:val="a2"/>
        <w:spacing w:before="0" w:after="0" w:line="360" w:lineRule="auto"/>
        <w:ind w:left="509"/>
        <w:contextualSpacing w:val="0"/>
        <w:rPr>
          <w:rFonts w:asciiTheme="minorBidi" w:hAnsiTheme="minorBidi"/>
          <w:rtl/>
        </w:rPr>
      </w:pPr>
      <w:r w:rsidRPr="00335557">
        <w:rPr>
          <w:rFonts w:asciiTheme="minorBidi" w:hAnsiTheme="minorBidi"/>
          <w:rtl/>
        </w:rPr>
        <w:t xml:space="preserve">במהלך מלחמת "חרבות ברזל" ועד כה, נגרמו נזקים כבדים למערכות החלוקה, ההספקה וההשקיה החקלאית ביישובי החבל, כתוצאה מפגיעות רבות שנבעו מחבלה מכוונת, נפילות ישירות של תחמושת, טילים, וכן תמרון כוחות צה"ל. על רקע הנזקים ובשים לב לכוונות הפיתוח של חבל התקומה בתחום החקלאות, בדגש על הכוונה להגדלה משמעותית של כמויות המים ליישובי החבל, ישנו צורך בתכנון שיקומן של התשתיות שנפגעו, בשים לב למגמות הפיתוח העתידיות של החקלאות החבל. </w:t>
      </w:r>
    </w:p>
    <w:p w:rsidR="008F59A8" w:rsidRPr="00335557" w:rsidRDefault="008F59A8" w:rsidP="001B4C30">
      <w:pPr>
        <w:pStyle w:val="a2"/>
        <w:spacing w:before="0" w:after="0" w:line="360" w:lineRule="auto"/>
        <w:ind w:left="509"/>
        <w:contextualSpacing w:val="0"/>
        <w:rPr>
          <w:rFonts w:asciiTheme="minorBidi" w:hAnsiTheme="minorBidi"/>
          <w:rtl/>
        </w:rPr>
      </w:pPr>
      <w:r w:rsidRPr="00335557">
        <w:rPr>
          <w:rFonts w:asciiTheme="minorBidi" w:hAnsiTheme="minorBidi"/>
          <w:rtl/>
        </w:rPr>
        <w:t xml:space="preserve">לאור האמור, מפורסם בזאת נוהל למתן תמיכה בספקי מים למטרת חקלאות - אגודות חקלאיות, יישובים, מועצות - לקבלת מענקים עבור תכנון תוכנית לשיקום ופיתוח מערכות השקיה חקלאיות פנימיות בשטחי הישובים. במסגרת הנוהל תפעל מנהלת תקומה באמצעות הרשות הממשלתית למים ולביוב (להלן – רשות המים) לקידום תכנון לתכנית כאמור ולצורך כך תקצה מנהלת התקומה 9 מיליון ₪ בשנת 2024. בהתאם לסעיף </w:t>
      </w:r>
      <w:proofErr w:type="spellStart"/>
      <w:r w:rsidRPr="00335557">
        <w:rPr>
          <w:rFonts w:asciiTheme="minorBidi" w:hAnsiTheme="minorBidi"/>
          <w:rtl/>
        </w:rPr>
        <w:t>יג</w:t>
      </w:r>
      <w:proofErr w:type="spellEnd"/>
      <w:r w:rsidRPr="00335557">
        <w:rPr>
          <w:rFonts w:asciiTheme="minorBidi" w:hAnsiTheme="minorBidi"/>
          <w:rtl/>
        </w:rPr>
        <w:t xml:space="preserve"> (3) להחלטת ממשלה מספר 1699 מיום 17.04.2024 "לפעול באמצעות משרד החקלאות ורשות המים ובשיתוף עם משרד הנגב, הגליל והחוסן הלאומי, כל משרד בעניינים שבתחום אחריותו, לקידום תכנון סטטוטורי, </w:t>
      </w:r>
      <w:proofErr w:type="spellStart"/>
      <w:r w:rsidRPr="00335557">
        <w:rPr>
          <w:rFonts w:asciiTheme="minorBidi" w:hAnsiTheme="minorBidi"/>
          <w:rtl/>
        </w:rPr>
        <w:t>תוכניות</w:t>
      </w:r>
      <w:proofErr w:type="spellEnd"/>
      <w:r w:rsidRPr="00335557">
        <w:rPr>
          <w:rFonts w:asciiTheme="minorBidi" w:hAnsiTheme="minorBidi"/>
          <w:rtl/>
        </w:rPr>
        <w:t xml:space="preserve"> אב תומכות שיקום ותכנון מפורט תומך שיקום בתחום החקלאות; לצורך כך תקצה המנהלת תקציב בסך 17.3 מיליון ש"ח בשנים 2025-2024".</w:t>
      </w:r>
    </w:p>
    <w:p w:rsidR="008F59A8" w:rsidRPr="00B56D86" w:rsidRDefault="008F59A8" w:rsidP="001B4C30">
      <w:pPr>
        <w:spacing w:before="0" w:after="0" w:line="360" w:lineRule="auto"/>
        <w:rPr>
          <w:rtl/>
          <w:lang w:val="ru-RU" w:eastAsia="he-IL"/>
        </w:rPr>
      </w:pPr>
    </w:p>
    <w:p w:rsidR="00D57CA5" w:rsidRPr="00B56D86" w:rsidRDefault="0039737C" w:rsidP="001B4C30">
      <w:pPr>
        <w:pStyle w:val="20"/>
        <w:spacing w:before="0" w:after="0" w:line="360" w:lineRule="auto"/>
        <w:rPr>
          <w:u w:val="none"/>
          <w:rtl/>
        </w:rPr>
      </w:pPr>
      <w:r w:rsidRPr="00B56D86">
        <w:rPr>
          <w:u w:val="none"/>
          <w:rtl/>
        </w:rPr>
        <w:t>מטרת הנוהל</w:t>
      </w:r>
    </w:p>
    <w:p w:rsidR="008F59A8" w:rsidRDefault="008F59A8" w:rsidP="001B4C30">
      <w:pPr>
        <w:pStyle w:val="a2"/>
        <w:spacing w:before="0" w:after="0" w:line="360" w:lineRule="auto"/>
        <w:ind w:left="509"/>
        <w:contextualSpacing w:val="0"/>
        <w:rPr>
          <w:rFonts w:asciiTheme="minorBidi" w:hAnsiTheme="minorBidi"/>
          <w:rtl/>
        </w:rPr>
      </w:pPr>
      <w:r w:rsidRPr="008F59A8">
        <w:rPr>
          <w:rFonts w:asciiTheme="minorBidi" w:hAnsiTheme="minorBidi" w:hint="cs"/>
          <w:rtl/>
        </w:rPr>
        <w:t xml:space="preserve">קביעת הוראות וקריטריונים לחלוקת תמיכות עבור מימון תכנון של מערכות להספקת מים למטרת חקלאות, תוך בחינה של הצרכים הקיימים והעתידיים. </w:t>
      </w:r>
    </w:p>
    <w:p w:rsidR="00983D3D" w:rsidRPr="001B4C30" w:rsidRDefault="001B4C30" w:rsidP="001B4C30">
      <w:pPr>
        <w:rPr>
          <w:rFonts w:asciiTheme="minorBidi" w:hAnsiTheme="minorBidi"/>
          <w:rtl/>
        </w:rPr>
      </w:pPr>
      <w:r>
        <w:rPr>
          <w:rFonts w:asciiTheme="minorBidi" w:hAnsiTheme="minorBidi"/>
          <w:rtl/>
        </w:rPr>
        <w:br w:type="page"/>
      </w:r>
    </w:p>
    <w:p w:rsidR="00E13B85" w:rsidRPr="00B56D86" w:rsidRDefault="00BA7410" w:rsidP="001B4C30">
      <w:pPr>
        <w:pStyle w:val="1"/>
        <w:spacing w:before="0" w:after="0" w:line="360" w:lineRule="auto"/>
        <w:ind w:left="-96" w:hanging="482"/>
        <w:rPr>
          <w:sz w:val="26"/>
          <w:szCs w:val="26"/>
          <w:u w:val="single"/>
          <w:rtl/>
        </w:rPr>
      </w:pPr>
      <w:bookmarkStart w:id="15" w:name="_Ref183274605"/>
      <w:r w:rsidRPr="00B56D86">
        <w:rPr>
          <w:sz w:val="26"/>
          <w:szCs w:val="26"/>
          <w:u w:val="single"/>
          <w:rtl/>
        </w:rPr>
        <w:t>הגדרות</w:t>
      </w:r>
      <w:bookmarkEnd w:id="15"/>
    </w:p>
    <w:p w:rsidR="008F59A8" w:rsidRDefault="008F59A8" w:rsidP="001B4C30">
      <w:pPr>
        <w:pStyle w:val="a"/>
        <w:spacing w:before="0"/>
        <w:rPr>
          <w:rtl/>
        </w:rPr>
      </w:pPr>
      <w:r w:rsidRPr="00DD3B6E">
        <w:rPr>
          <w:b/>
          <w:bCs/>
          <w:rtl/>
        </w:rPr>
        <w:t>"חבל תקומה"</w:t>
      </w:r>
      <w:r w:rsidRPr="00DD3B6E">
        <w:rPr>
          <w:rtl/>
        </w:rPr>
        <w:t xml:space="preserve"> או </w:t>
      </w:r>
      <w:r w:rsidRPr="00DD3B6E">
        <w:rPr>
          <w:b/>
          <w:bCs/>
          <w:rtl/>
        </w:rPr>
        <w:t>"החבל"</w:t>
      </w:r>
      <w:r w:rsidRPr="00DD3B6E">
        <w:rPr>
          <w:rtl/>
        </w:rPr>
        <w:t xml:space="preserve"> </w:t>
      </w:r>
      <w:r>
        <w:rPr>
          <w:rFonts w:hint="cs"/>
          <w:rtl/>
        </w:rPr>
        <w:t>-</w:t>
      </w:r>
      <w:r w:rsidRPr="00DD3B6E">
        <w:rPr>
          <w:rtl/>
        </w:rPr>
        <w:t xml:space="preserve"> </w:t>
      </w:r>
      <w:r>
        <w:rPr>
          <w:rFonts w:hint="cs"/>
          <w:rtl/>
        </w:rPr>
        <w:t>כמפורט</w:t>
      </w:r>
      <w:r w:rsidRPr="00DD3B6E">
        <w:rPr>
          <w:rtl/>
        </w:rPr>
        <w:t xml:space="preserve"> בהחלטת ממשלה מספר 980 מיום 9.10.23</w:t>
      </w:r>
      <w:r>
        <w:rPr>
          <w:rFonts w:hint="cs"/>
          <w:rtl/>
        </w:rPr>
        <w:t>;</w:t>
      </w:r>
      <w:r w:rsidRPr="00DD3B6E">
        <w:rPr>
          <w:rtl/>
        </w:rPr>
        <w:t xml:space="preserve"> אזור שדרות רבתי והישובים במועצ</w:t>
      </w:r>
      <w:r>
        <w:rPr>
          <w:rFonts w:hint="cs"/>
          <w:rtl/>
        </w:rPr>
        <w:t>ות</w:t>
      </w:r>
      <w:r w:rsidRPr="00DD3B6E">
        <w:rPr>
          <w:rtl/>
        </w:rPr>
        <w:t xml:space="preserve"> אזורי</w:t>
      </w:r>
      <w:r>
        <w:rPr>
          <w:rFonts w:hint="cs"/>
          <w:rtl/>
        </w:rPr>
        <w:t>ו</w:t>
      </w:r>
      <w:r w:rsidRPr="00DD3B6E">
        <w:rPr>
          <w:rtl/>
        </w:rPr>
        <w:t xml:space="preserve">ת אשכול, חוף אשקלון, שדות נגב ושער הנגב אשר בתיהם, כולם או חלקם, </w:t>
      </w:r>
      <w:r>
        <w:rPr>
          <w:rFonts w:hint="cs"/>
          <w:rtl/>
        </w:rPr>
        <w:t>ה</w:t>
      </w:r>
      <w:r w:rsidRPr="00DD3B6E">
        <w:rPr>
          <w:rtl/>
        </w:rPr>
        <w:t>נמצאים בטווח של עד 7 ק"מ מגדר המערכת סביב רצועת עזה</w:t>
      </w:r>
      <w:r>
        <w:rPr>
          <w:rStyle w:val="af7"/>
          <w:rFonts w:ascii="David" w:hAnsi="David" w:cs="David"/>
          <w:rtl/>
        </w:rPr>
        <w:footnoteReference w:id="2"/>
      </w:r>
      <w:r w:rsidRPr="00DD3B6E">
        <w:rPr>
          <w:rtl/>
        </w:rPr>
        <w:t>.</w:t>
      </w:r>
      <w:r>
        <w:rPr>
          <w:rFonts w:hint="cs"/>
          <w:rtl/>
        </w:rPr>
        <w:t xml:space="preserve"> </w:t>
      </w:r>
    </w:p>
    <w:p w:rsidR="008F59A8" w:rsidRPr="006C7E07" w:rsidRDefault="008F59A8" w:rsidP="001B4C30">
      <w:pPr>
        <w:pStyle w:val="a"/>
        <w:spacing w:before="0"/>
        <w:rPr>
          <w:rtl/>
        </w:rPr>
      </w:pPr>
      <w:r w:rsidRPr="006F0740">
        <w:rPr>
          <w:rFonts w:hint="cs"/>
          <w:b/>
          <w:bCs/>
          <w:rtl/>
        </w:rPr>
        <w:t>"המבקש</w:t>
      </w:r>
      <w:r w:rsidRPr="00C94538">
        <w:rPr>
          <w:rFonts w:hint="cs"/>
          <w:b/>
          <w:bCs/>
          <w:rtl/>
        </w:rPr>
        <w:t xml:space="preserve">" </w:t>
      </w:r>
      <w:r w:rsidRPr="00C94538">
        <w:rPr>
          <w:rtl/>
        </w:rPr>
        <w:t>–</w:t>
      </w:r>
      <w:r w:rsidRPr="00C94538">
        <w:rPr>
          <w:rFonts w:hint="cs"/>
          <w:rtl/>
        </w:rPr>
        <w:t xml:space="preserve"> ספק מים אשר מספק מים ברישיון ל</w:t>
      </w:r>
      <w:r w:rsidRPr="00C94538">
        <w:rPr>
          <w:rtl/>
        </w:rPr>
        <w:t>שטחים חקלאיים בחבל תקומה</w:t>
      </w:r>
      <w:r>
        <w:rPr>
          <w:rFonts w:hint="cs"/>
          <w:rtl/>
        </w:rPr>
        <w:t>.</w:t>
      </w:r>
    </w:p>
    <w:p w:rsidR="008F59A8" w:rsidRPr="000D338C" w:rsidRDefault="008F59A8" w:rsidP="001B4C30">
      <w:pPr>
        <w:pStyle w:val="a"/>
        <w:spacing w:before="0"/>
        <w:rPr>
          <w:b/>
          <w:bCs/>
          <w:rtl/>
        </w:rPr>
      </w:pPr>
      <w:r>
        <w:rPr>
          <w:rFonts w:hint="cs"/>
          <w:b/>
          <w:bCs/>
          <w:rtl/>
        </w:rPr>
        <w:t xml:space="preserve">"הרשות" </w:t>
      </w:r>
      <w:r w:rsidRPr="00CD24F6">
        <w:rPr>
          <w:rFonts w:hint="cs"/>
          <w:rtl/>
        </w:rPr>
        <w:t xml:space="preserve">או </w:t>
      </w:r>
      <w:r>
        <w:rPr>
          <w:rFonts w:hint="cs"/>
          <w:b/>
          <w:bCs/>
          <w:rtl/>
        </w:rPr>
        <w:t>"רשות המים"</w:t>
      </w:r>
      <w:r w:rsidRPr="000D338C">
        <w:rPr>
          <w:rFonts w:hint="cs"/>
          <w:rtl/>
        </w:rPr>
        <w:t xml:space="preserve"> </w:t>
      </w:r>
      <w:r>
        <w:rPr>
          <w:rFonts w:hint="cs"/>
          <w:rtl/>
        </w:rPr>
        <w:t>-</w:t>
      </w:r>
      <w:r>
        <w:rPr>
          <w:rFonts w:hint="cs"/>
          <w:b/>
          <w:bCs/>
          <w:rtl/>
        </w:rPr>
        <w:t xml:space="preserve"> </w:t>
      </w:r>
      <w:r w:rsidRPr="001032BD">
        <w:rPr>
          <w:rFonts w:hint="cs"/>
          <w:rtl/>
        </w:rPr>
        <w:t xml:space="preserve">הרשות הממשלתית למים ולביוב, שהוקמה לפי סעיף 124יא לחוק המים, התשי"ט-1959. </w:t>
      </w:r>
    </w:p>
    <w:p w:rsidR="008F59A8" w:rsidRDefault="008F59A8" w:rsidP="001B4C30">
      <w:pPr>
        <w:pStyle w:val="a"/>
        <w:spacing w:before="0"/>
        <w:rPr>
          <w:rtl/>
        </w:rPr>
      </w:pPr>
      <w:r>
        <w:rPr>
          <w:rFonts w:hint="cs"/>
          <w:b/>
          <w:bCs/>
          <w:rtl/>
        </w:rPr>
        <w:t xml:space="preserve">"הצוות המרכז" </w:t>
      </w:r>
      <w:r>
        <w:rPr>
          <w:rFonts w:hint="cs"/>
          <w:rtl/>
        </w:rPr>
        <w:t>- צוות המלווה את נוהל התמיכה כמפורט בסעיף 7.1 להלן.</w:t>
      </w:r>
    </w:p>
    <w:p w:rsidR="008F59A8" w:rsidRPr="00842CA6" w:rsidRDefault="008F59A8" w:rsidP="001B4C30">
      <w:pPr>
        <w:pStyle w:val="a"/>
        <w:spacing w:before="0"/>
      </w:pPr>
      <w:r>
        <w:rPr>
          <w:rFonts w:hint="cs"/>
          <w:b/>
          <w:bCs/>
          <w:rtl/>
        </w:rPr>
        <w:t>"פרויקט"</w:t>
      </w:r>
      <w:r>
        <w:rPr>
          <w:rFonts w:hint="cs"/>
          <w:rtl/>
        </w:rPr>
        <w:t xml:space="preserve"> - תכנית לביצוע שדרוג ופיתוח מערכות מים פנימיות הנדרשות לחקלאות של צרכני המים בחבל תקומה. </w:t>
      </w:r>
    </w:p>
    <w:p w:rsidR="008F59A8" w:rsidRPr="00430FF5" w:rsidRDefault="008F59A8" w:rsidP="001B4C30">
      <w:pPr>
        <w:pStyle w:val="a"/>
        <w:spacing w:before="0"/>
        <w:rPr>
          <w:rtl/>
        </w:rPr>
      </w:pPr>
      <w:r>
        <w:rPr>
          <w:rFonts w:hint="cs"/>
          <w:b/>
          <w:bCs/>
          <w:rtl/>
        </w:rPr>
        <w:t xml:space="preserve">"תכנון כללי" </w:t>
      </w:r>
      <w:r>
        <w:rPr>
          <w:rFonts w:hint="cs"/>
          <w:rtl/>
        </w:rPr>
        <w:t xml:space="preserve">- </w:t>
      </w:r>
      <w:r w:rsidRPr="00430FF5">
        <w:rPr>
          <w:rFonts w:hint="cs"/>
          <w:rtl/>
        </w:rPr>
        <w:t xml:space="preserve">תכנון </w:t>
      </w:r>
      <w:r>
        <w:rPr>
          <w:rFonts w:hint="cs"/>
          <w:rtl/>
        </w:rPr>
        <w:t>כללי</w:t>
      </w:r>
      <w:r w:rsidRPr="00430FF5">
        <w:rPr>
          <w:rFonts w:hint="cs"/>
          <w:rtl/>
        </w:rPr>
        <w:t xml:space="preserve"> של תשתיות המים הנדרשות מ</w:t>
      </w:r>
      <w:r>
        <w:rPr>
          <w:rFonts w:hint="cs"/>
          <w:rtl/>
        </w:rPr>
        <w:t>חיבור הצרכן</w:t>
      </w:r>
      <w:r w:rsidRPr="00430FF5">
        <w:rPr>
          <w:rFonts w:hint="cs"/>
          <w:rtl/>
        </w:rPr>
        <w:t xml:space="preserve"> ל</w:t>
      </w:r>
      <w:r>
        <w:rPr>
          <w:rFonts w:hint="cs"/>
          <w:rtl/>
        </w:rPr>
        <w:t>ראש השטח החקלאי ובתוכו.</w:t>
      </w:r>
    </w:p>
    <w:p w:rsidR="008F59A8" w:rsidRDefault="008F59A8" w:rsidP="001B4C30">
      <w:pPr>
        <w:pStyle w:val="a"/>
        <w:spacing w:before="0"/>
        <w:rPr>
          <w:rtl/>
        </w:rPr>
      </w:pPr>
      <w:r>
        <w:rPr>
          <w:rFonts w:hint="cs"/>
          <w:b/>
          <w:bCs/>
          <w:rtl/>
        </w:rPr>
        <w:t>"תכנון מפורט"</w:t>
      </w:r>
      <w:r>
        <w:rPr>
          <w:rFonts w:hint="cs"/>
          <w:rtl/>
        </w:rPr>
        <w:t xml:space="preserve"> - </w:t>
      </w:r>
      <w:r w:rsidRPr="00166D00">
        <w:rPr>
          <w:rFonts w:hint="cs"/>
          <w:rtl/>
        </w:rPr>
        <w:t>תכנון</w:t>
      </w:r>
      <w:r>
        <w:rPr>
          <w:rFonts w:hint="cs"/>
          <w:rtl/>
        </w:rPr>
        <w:t xml:space="preserve"> </w:t>
      </w:r>
      <w:r w:rsidRPr="00430FF5">
        <w:rPr>
          <w:rFonts w:hint="cs"/>
          <w:rtl/>
        </w:rPr>
        <w:t>מפורט</w:t>
      </w:r>
      <w:r>
        <w:rPr>
          <w:rFonts w:hint="cs"/>
          <w:rtl/>
        </w:rPr>
        <w:t xml:space="preserve"> (לרבות שרותי מדידה, סקרים וייעוץ) לרכיבי הפרויקט אשר אושרו בתכנון הכללי. </w:t>
      </w:r>
    </w:p>
    <w:p w:rsidR="008F59A8" w:rsidRPr="00974A21" w:rsidRDefault="008F59A8" w:rsidP="001B4C30">
      <w:pPr>
        <w:pStyle w:val="a"/>
        <w:spacing w:before="0"/>
        <w:rPr>
          <w:rtl/>
        </w:rPr>
      </w:pPr>
      <w:r w:rsidRPr="00974A21">
        <w:rPr>
          <w:b/>
          <w:bCs/>
        </w:rPr>
        <w:t>"</w:t>
      </w:r>
      <w:r w:rsidRPr="00974A21">
        <w:rPr>
          <w:b/>
          <w:bCs/>
          <w:rtl/>
        </w:rPr>
        <w:t>תכנית אב ל</w:t>
      </w:r>
      <w:r>
        <w:rPr>
          <w:b/>
          <w:bCs/>
          <w:rtl/>
        </w:rPr>
        <w:t>מים"</w:t>
      </w:r>
      <w:r>
        <w:rPr>
          <w:rFonts w:hint="cs"/>
          <w:b/>
          <w:bCs/>
          <w:rtl/>
        </w:rPr>
        <w:t xml:space="preserve"> </w:t>
      </w:r>
      <w:r w:rsidRPr="00974A21">
        <w:rPr>
          <w:rFonts w:hint="cs"/>
          <w:rtl/>
        </w:rPr>
        <w:t>-</w:t>
      </w:r>
      <w:r w:rsidRPr="00974A21">
        <w:rPr>
          <w:rtl/>
        </w:rPr>
        <w:t xml:space="preserve"> תכנית ארוכת טווח לפיתוח משק המים באזור, </w:t>
      </w:r>
      <w:r>
        <w:rPr>
          <w:rFonts w:hint="cs"/>
          <w:rtl/>
        </w:rPr>
        <w:t>שאושרה</w:t>
      </w:r>
      <w:r w:rsidRPr="00974A21">
        <w:rPr>
          <w:rtl/>
        </w:rPr>
        <w:t xml:space="preserve"> על ידי רשות המים</w:t>
      </w:r>
      <w:r w:rsidRPr="00974A21">
        <w:t>.</w:t>
      </w:r>
    </w:p>
    <w:p w:rsidR="008F59A8" w:rsidRDefault="008F59A8" w:rsidP="001B4C30">
      <w:pPr>
        <w:pStyle w:val="a"/>
        <w:spacing w:before="0"/>
        <w:rPr>
          <w:rtl/>
        </w:rPr>
      </w:pPr>
      <w:r w:rsidRPr="00974A21">
        <w:rPr>
          <w:b/>
          <w:bCs/>
          <w:rtl/>
        </w:rPr>
        <w:t xml:space="preserve">"מערכת </w:t>
      </w:r>
      <w:r>
        <w:rPr>
          <w:rFonts w:hint="cs"/>
          <w:b/>
          <w:bCs/>
          <w:rtl/>
        </w:rPr>
        <w:t>חלוקה</w:t>
      </w:r>
      <w:r w:rsidRPr="00974A21">
        <w:rPr>
          <w:b/>
          <w:bCs/>
          <w:rtl/>
        </w:rPr>
        <w:t xml:space="preserve"> פנימית"</w:t>
      </w:r>
      <w:r>
        <w:rPr>
          <w:rFonts w:hint="cs"/>
          <w:b/>
          <w:bCs/>
          <w:rtl/>
        </w:rPr>
        <w:t xml:space="preserve"> </w:t>
      </w:r>
      <w:r>
        <w:rPr>
          <w:rFonts w:hint="cs"/>
          <w:rtl/>
        </w:rPr>
        <w:t>-</w:t>
      </w:r>
      <w:r w:rsidRPr="00974A21">
        <w:rPr>
          <w:b/>
          <w:bCs/>
          <w:rtl/>
        </w:rPr>
        <w:t xml:space="preserve"> </w:t>
      </w:r>
      <w:r w:rsidRPr="00974A21">
        <w:rPr>
          <w:rtl/>
        </w:rPr>
        <w:t>מערכת המים מ</w:t>
      </w:r>
      <w:r>
        <w:rPr>
          <w:rFonts w:hint="cs"/>
          <w:rtl/>
        </w:rPr>
        <w:t>חיבור הצרכן</w:t>
      </w:r>
      <w:r w:rsidRPr="00974A21">
        <w:rPr>
          <w:rtl/>
        </w:rPr>
        <w:t xml:space="preserve"> ועד לראש השטח החקלאי</w:t>
      </w:r>
      <w:r>
        <w:rPr>
          <w:rFonts w:hint="cs"/>
          <w:rtl/>
        </w:rPr>
        <w:t>.</w:t>
      </w:r>
    </w:p>
    <w:p w:rsidR="008F59A8" w:rsidRPr="00974A21" w:rsidRDefault="008F59A8" w:rsidP="001B4C30">
      <w:pPr>
        <w:pStyle w:val="a"/>
        <w:spacing w:before="0"/>
        <w:rPr>
          <w:rtl/>
        </w:rPr>
      </w:pPr>
      <w:r>
        <w:rPr>
          <w:rFonts w:hint="cs"/>
          <w:b/>
          <w:bCs/>
          <w:rtl/>
        </w:rPr>
        <w:t xml:space="preserve">"ספק מים" </w:t>
      </w:r>
      <w:r>
        <w:rPr>
          <w:rFonts w:hint="cs"/>
          <w:rtl/>
        </w:rPr>
        <w:t>- כל מי שמקבל רישיון עפ"י סעיף 23 לחוק המים להספקת מים למטרת חקלאות.</w:t>
      </w:r>
    </w:p>
    <w:p w:rsidR="00784E98" w:rsidRDefault="007B54F8" w:rsidP="001B4C30">
      <w:pPr>
        <w:pStyle w:val="1"/>
        <w:spacing w:before="0" w:after="0" w:line="360" w:lineRule="auto"/>
        <w:ind w:left="-96" w:hanging="482"/>
        <w:rPr>
          <w:sz w:val="26"/>
          <w:szCs w:val="26"/>
          <w:u w:val="single"/>
        </w:rPr>
      </w:pPr>
      <w:bookmarkStart w:id="16" w:name="_Ref183274737"/>
      <w:r w:rsidRPr="00B56D86">
        <w:rPr>
          <w:rFonts w:hint="cs"/>
          <w:sz w:val="26"/>
          <w:szCs w:val="26"/>
          <w:u w:val="single"/>
          <w:rtl/>
        </w:rPr>
        <w:t>תחולת הנוהל</w:t>
      </w:r>
      <w:bookmarkEnd w:id="16"/>
    </w:p>
    <w:p w:rsidR="009A57CF" w:rsidRDefault="009A57CF" w:rsidP="007E38A5">
      <w:pPr>
        <w:pStyle w:val="11"/>
        <w:numPr>
          <w:ilvl w:val="0"/>
          <w:numId w:val="0"/>
        </w:numPr>
        <w:spacing w:before="0" w:after="0" w:line="360" w:lineRule="auto"/>
        <w:ind w:left="-100"/>
        <w:rPr>
          <w:rtl/>
          <w:lang w:val="en-US" w:eastAsia="en-US"/>
        </w:rPr>
      </w:pPr>
      <w:r w:rsidRPr="009A57CF">
        <w:rPr>
          <w:rtl/>
          <w:lang w:val="en-US" w:eastAsia="en-US"/>
        </w:rPr>
        <w:t>נוהל זה חל על פרויקטים המיועדים לתכנון שיקום ופיתוח מערכות</w:t>
      </w:r>
      <w:r w:rsidR="00B52584">
        <w:rPr>
          <w:rtl/>
          <w:lang w:val="en-US" w:eastAsia="en-US"/>
        </w:rPr>
        <w:t xml:space="preserve"> מים חקלאיות ביישובי חבל תקומה,</w:t>
      </w:r>
      <w:r w:rsidR="00B52584">
        <w:rPr>
          <w:rFonts w:hint="cs"/>
          <w:rtl/>
          <w:lang w:val="en-US" w:eastAsia="en-US"/>
        </w:rPr>
        <w:t xml:space="preserve"> </w:t>
      </w:r>
      <w:r w:rsidRPr="009A57CF">
        <w:rPr>
          <w:rtl/>
          <w:lang w:val="en-US" w:eastAsia="en-US"/>
        </w:rPr>
        <w:t>לפי הגדרות והקריטריונים המפורטים בו</w:t>
      </w:r>
      <w:r>
        <w:rPr>
          <w:rFonts w:hint="cs"/>
          <w:rtl/>
          <w:lang w:val="en-US" w:eastAsia="en-US"/>
        </w:rPr>
        <w:t>.</w:t>
      </w:r>
    </w:p>
    <w:p w:rsidR="009A57CF" w:rsidRPr="009A57CF" w:rsidRDefault="009A57CF" w:rsidP="001B4C30">
      <w:pPr>
        <w:pStyle w:val="1"/>
        <w:spacing w:before="0" w:after="0" w:line="360" w:lineRule="auto"/>
        <w:ind w:left="-96" w:hanging="482"/>
        <w:rPr>
          <w:sz w:val="26"/>
          <w:szCs w:val="26"/>
          <w:u w:val="single"/>
          <w:rtl/>
        </w:rPr>
      </w:pPr>
      <w:r>
        <w:rPr>
          <w:rFonts w:hint="cs"/>
          <w:sz w:val="26"/>
          <w:szCs w:val="26"/>
          <w:u w:val="single"/>
          <w:rtl/>
        </w:rPr>
        <w:t xml:space="preserve">הפעילות הנתמכת </w:t>
      </w:r>
    </w:p>
    <w:p w:rsidR="00B52584" w:rsidRPr="00AE12A8" w:rsidRDefault="00B52584" w:rsidP="007E38A5">
      <w:pPr>
        <w:pStyle w:val="11"/>
        <w:numPr>
          <w:ilvl w:val="0"/>
          <w:numId w:val="0"/>
        </w:numPr>
        <w:spacing w:before="0" w:after="0" w:line="360" w:lineRule="auto"/>
        <w:ind w:left="-100"/>
        <w:rPr>
          <w:rFonts w:cs="Arial"/>
          <w:lang w:val="en-US"/>
        </w:rPr>
      </w:pPr>
      <w:r w:rsidRPr="007E38A5">
        <w:rPr>
          <w:rtl/>
          <w:lang w:val="en-US" w:eastAsia="en-US"/>
        </w:rPr>
        <w:t>תכנון</w:t>
      </w:r>
      <w:r w:rsidRPr="00751AFA">
        <w:rPr>
          <w:rFonts w:cs="Arial"/>
          <w:rtl/>
          <w:lang w:val="en-US"/>
        </w:rPr>
        <w:t xml:space="preserve"> כללי, ותכנון מפורט עבור תשתיות חלוקה והשקיה של השטחים החקלאיים החל מנקודת חיבור הצרכן מספק המים האזורי</w:t>
      </w:r>
      <w:r>
        <w:rPr>
          <w:rFonts w:cs="Arial" w:hint="cs"/>
          <w:rtl/>
          <w:lang w:val="en-US"/>
        </w:rPr>
        <w:t xml:space="preserve"> </w:t>
      </w:r>
      <w:r w:rsidRPr="00AE12A8">
        <w:rPr>
          <w:rFonts w:cs="Arial" w:hint="cs"/>
          <w:rtl/>
          <w:lang w:val="en-US"/>
        </w:rPr>
        <w:t>ועד לשטח החקלאי</w:t>
      </w:r>
      <w:r w:rsidRPr="00AE12A8">
        <w:rPr>
          <w:rFonts w:cs="Arial"/>
          <w:rtl/>
          <w:lang w:val="en-US"/>
        </w:rPr>
        <w:t>.</w:t>
      </w:r>
    </w:p>
    <w:p w:rsidR="00751AFA" w:rsidRDefault="000649DB" w:rsidP="001B4C30">
      <w:pPr>
        <w:pStyle w:val="1"/>
        <w:spacing w:before="0" w:after="0" w:line="360" w:lineRule="auto"/>
        <w:ind w:left="-96" w:hanging="482"/>
        <w:rPr>
          <w:sz w:val="26"/>
          <w:szCs w:val="26"/>
          <w:u w:val="single"/>
        </w:rPr>
      </w:pPr>
      <w:r w:rsidRPr="000649DB">
        <w:rPr>
          <w:sz w:val="26"/>
          <w:szCs w:val="26"/>
          <w:u w:val="single"/>
          <w:rtl/>
        </w:rPr>
        <w:t>גורמים הזכאים להגיש בקשה</w:t>
      </w:r>
    </w:p>
    <w:p w:rsidR="000649DB" w:rsidRDefault="000649DB" w:rsidP="007E38A5">
      <w:pPr>
        <w:pStyle w:val="11"/>
        <w:numPr>
          <w:ilvl w:val="0"/>
          <w:numId w:val="0"/>
        </w:numPr>
        <w:spacing w:before="0" w:after="0" w:line="360" w:lineRule="auto"/>
        <w:ind w:left="-100"/>
        <w:rPr>
          <w:rtl/>
          <w:lang w:val="en-US" w:eastAsia="en-US"/>
        </w:rPr>
      </w:pPr>
      <w:r w:rsidRPr="000649DB">
        <w:rPr>
          <w:rtl/>
          <w:lang w:val="en-US" w:eastAsia="en-US"/>
        </w:rPr>
        <w:t>הגורמים העונים להגדרת "המבקש" בסעיף ההגדרות</w:t>
      </w:r>
      <w:r>
        <w:rPr>
          <w:rFonts w:hint="cs"/>
          <w:rtl/>
          <w:lang w:val="en-US" w:eastAsia="en-US"/>
        </w:rPr>
        <w:t>.</w:t>
      </w:r>
    </w:p>
    <w:p w:rsidR="00EC40F8" w:rsidRPr="00EC40F8" w:rsidRDefault="00EC40F8" w:rsidP="00EC40F8">
      <w:pPr>
        <w:pStyle w:val="1"/>
        <w:spacing w:before="0" w:after="0" w:line="360" w:lineRule="auto"/>
        <w:ind w:left="-96" w:hanging="482"/>
        <w:rPr>
          <w:sz w:val="26"/>
          <w:szCs w:val="26"/>
          <w:u w:val="single"/>
        </w:rPr>
      </w:pPr>
      <w:r w:rsidRPr="00EC40F8">
        <w:rPr>
          <w:rFonts w:hint="cs"/>
          <w:sz w:val="26"/>
          <w:szCs w:val="26"/>
          <w:u w:val="single"/>
          <w:rtl/>
        </w:rPr>
        <w:t>אופן הגשת הבקשה</w:t>
      </w:r>
    </w:p>
    <w:p w:rsidR="00EC40F8" w:rsidRDefault="00EC40F8" w:rsidP="00EC40F8">
      <w:pPr>
        <w:pStyle w:val="11"/>
      </w:pPr>
      <w:r w:rsidRPr="00BF27B2">
        <w:rPr>
          <w:rFonts w:hint="cs"/>
          <w:rtl/>
        </w:rPr>
        <w:t>בקשות</w:t>
      </w:r>
      <w:r>
        <w:rPr>
          <w:rFonts w:hint="cs"/>
          <w:rtl/>
        </w:rPr>
        <w:t xml:space="preserve"> ומסמכים </w:t>
      </w:r>
      <w:r w:rsidRPr="00BF27B2">
        <w:rPr>
          <w:rFonts w:hint="cs"/>
          <w:rtl/>
        </w:rPr>
        <w:t xml:space="preserve">יוגשו לרשות המים </w:t>
      </w:r>
      <w:r>
        <w:rPr>
          <w:rFonts w:hint="cs"/>
          <w:rtl/>
        </w:rPr>
        <w:t>בדוא"ל לכתובת</w:t>
      </w:r>
      <w:hyperlink r:id="rId8" w:history="1">
        <w:r w:rsidRPr="00EC40F8">
          <w:rPr>
            <w:rStyle w:val="Hyperlink"/>
            <w:rFonts w:ascii="Calibri" w:eastAsia="Calibri" w:hAnsi="Calibri" w:cs="David" w:hint="cs"/>
            <w:sz w:val="24"/>
            <w:szCs w:val="24"/>
          </w:rPr>
          <w:t>T</w:t>
        </w:r>
        <w:r w:rsidRPr="00EC40F8">
          <w:rPr>
            <w:rStyle w:val="Hyperlink"/>
            <w:rFonts w:ascii="Calibri" w:eastAsia="Calibri" w:hAnsi="Calibri" w:cs="David"/>
            <w:sz w:val="24"/>
            <w:szCs w:val="24"/>
          </w:rPr>
          <w:t>kuma@water.gov.il</w:t>
        </w:r>
      </w:hyperlink>
      <w:r>
        <w:rPr>
          <w:rFonts w:hint="cs"/>
        </w:rPr>
        <w:t xml:space="preserve"> </w:t>
      </w:r>
      <w:r>
        <w:rPr>
          <w:rFonts w:hint="cs"/>
          <w:rtl/>
        </w:rPr>
        <w:t>, בקובץ</w:t>
      </w:r>
      <w:r>
        <w:rPr>
          <w:rFonts w:hint="cs"/>
        </w:rPr>
        <w:t>PDF</w:t>
      </w:r>
      <w:r>
        <w:t xml:space="preserve">  </w:t>
      </w:r>
      <w:r>
        <w:rPr>
          <w:rFonts w:hint="cs"/>
          <w:rtl/>
        </w:rPr>
        <w:t xml:space="preserve"> ובנוסף יש לצרף מפות בפורמט </w:t>
      </w:r>
      <w:r>
        <w:rPr>
          <w:rFonts w:hint="cs"/>
        </w:rPr>
        <w:t>DWG</w:t>
      </w:r>
      <w:r>
        <w:rPr>
          <w:rFonts w:hint="cs"/>
          <w:rtl/>
        </w:rPr>
        <w:t>.</w:t>
      </w:r>
    </w:p>
    <w:p w:rsidR="00EC40F8" w:rsidRDefault="00EC40F8" w:rsidP="00EC40F8">
      <w:pPr>
        <w:pStyle w:val="11"/>
        <w:rPr>
          <w:rtl/>
        </w:rPr>
      </w:pPr>
      <w:r>
        <w:rPr>
          <w:rFonts w:hint="cs"/>
          <w:rtl/>
        </w:rPr>
        <w:t xml:space="preserve">שאלות הבהרה ניתן לשלוח למייל </w:t>
      </w:r>
      <w:hyperlink r:id="rId9" w:history="1">
        <w:r w:rsidRPr="00C35933">
          <w:rPr>
            <w:rStyle w:val="Hyperlink"/>
            <w:rFonts w:ascii="Calibri" w:eastAsia="Calibri" w:hAnsi="Calibri" w:cs="David" w:hint="cs"/>
            <w:sz w:val="24"/>
            <w:szCs w:val="24"/>
          </w:rPr>
          <w:t>Y</w:t>
        </w:r>
        <w:r w:rsidRPr="00C35933">
          <w:rPr>
            <w:rStyle w:val="Hyperlink"/>
            <w:rFonts w:ascii="Calibri" w:eastAsia="Calibri" w:hAnsi="Calibri" w:cs="David"/>
            <w:sz w:val="24"/>
            <w:szCs w:val="24"/>
          </w:rPr>
          <w:t>ohananb@water.gov.il</w:t>
        </w:r>
      </w:hyperlink>
      <w:r>
        <w:t xml:space="preserve"> </w:t>
      </w:r>
      <w:r>
        <w:rPr>
          <w:rFonts w:hint="cs"/>
          <w:rtl/>
        </w:rPr>
        <w:t xml:space="preserve">. מועד אחרון להגשת שאלות הבהרה הוא </w:t>
      </w:r>
      <w:r>
        <w:rPr>
          <w:rFonts w:hint="cs"/>
          <w:b/>
          <w:bCs/>
          <w:u w:val="single"/>
          <w:rtl/>
        </w:rPr>
        <w:t>0</w:t>
      </w:r>
      <w:r w:rsidRPr="00417AD1">
        <w:rPr>
          <w:rFonts w:hint="cs"/>
          <w:b/>
          <w:bCs/>
          <w:u w:val="single"/>
          <w:rtl/>
        </w:rPr>
        <w:t>1.</w:t>
      </w:r>
      <w:r>
        <w:rPr>
          <w:rFonts w:hint="cs"/>
          <w:b/>
          <w:bCs/>
          <w:u w:val="single"/>
          <w:rtl/>
        </w:rPr>
        <w:t>0</w:t>
      </w:r>
      <w:r w:rsidRPr="00417AD1">
        <w:rPr>
          <w:rFonts w:hint="cs"/>
          <w:b/>
          <w:bCs/>
          <w:u w:val="single"/>
          <w:rtl/>
        </w:rPr>
        <w:t>1.2025</w:t>
      </w:r>
      <w:r w:rsidRPr="00417AD1">
        <w:rPr>
          <w:rFonts w:hint="cs"/>
          <w:rtl/>
        </w:rPr>
        <w:t>.</w:t>
      </w:r>
      <w:r>
        <w:rPr>
          <w:rFonts w:hint="cs"/>
          <w:b/>
          <w:bCs/>
          <w:u w:val="single"/>
          <w:rtl/>
        </w:rPr>
        <w:t xml:space="preserve"> </w:t>
      </w:r>
    </w:p>
    <w:p w:rsidR="00EC40F8" w:rsidRPr="00FF3247" w:rsidRDefault="00EC40F8" w:rsidP="00EC40F8">
      <w:pPr>
        <w:pStyle w:val="11"/>
      </w:pPr>
      <w:r w:rsidRPr="00BF27B2">
        <w:rPr>
          <w:rFonts w:hint="cs"/>
          <w:rtl/>
        </w:rPr>
        <w:t xml:space="preserve"> </w:t>
      </w:r>
      <w:r w:rsidRPr="00FF3247">
        <w:rPr>
          <w:rFonts w:hint="cs"/>
          <w:rtl/>
        </w:rPr>
        <w:t xml:space="preserve">מועד אחרון להגשת בקשה לתכנון כללי הוא </w:t>
      </w:r>
      <w:r w:rsidRPr="00417AD1">
        <w:rPr>
          <w:rFonts w:hint="cs"/>
          <w:b/>
          <w:bCs/>
          <w:u w:val="single"/>
          <w:rtl/>
        </w:rPr>
        <w:t>02.02.2025</w:t>
      </w:r>
      <w:r>
        <w:rPr>
          <w:rFonts w:hint="cs"/>
          <w:rtl/>
        </w:rPr>
        <w:t>.</w:t>
      </w:r>
    </w:p>
    <w:p w:rsidR="00EC40F8" w:rsidRPr="00417AD1" w:rsidRDefault="00EC40F8" w:rsidP="003822C2">
      <w:pPr>
        <w:pStyle w:val="11"/>
      </w:pPr>
      <w:r w:rsidRPr="00FF3247">
        <w:rPr>
          <w:rFonts w:hint="cs"/>
          <w:rtl/>
        </w:rPr>
        <w:t xml:space="preserve">מועד אחרון להגשת מסמך תכנון כללי הוא </w:t>
      </w:r>
      <w:r w:rsidRPr="00EC40F8">
        <w:rPr>
          <w:rFonts w:hint="cs"/>
          <w:b/>
          <w:bCs/>
          <w:u w:val="single"/>
          <w:rtl/>
        </w:rPr>
        <w:t>31.3.2025</w:t>
      </w:r>
      <w:r w:rsidRPr="003822C2">
        <w:rPr>
          <w:rFonts w:hint="cs"/>
          <w:rtl/>
        </w:rPr>
        <w:t xml:space="preserve"> -</w:t>
      </w:r>
      <w:r w:rsidR="003822C2">
        <w:rPr>
          <w:rFonts w:hint="cs"/>
          <w:b/>
          <w:bCs/>
          <w:rtl/>
        </w:rPr>
        <w:t xml:space="preserve"> </w:t>
      </w:r>
      <w:r w:rsidRPr="00417AD1">
        <w:rPr>
          <w:rFonts w:hint="cs"/>
          <w:rtl/>
        </w:rPr>
        <w:t>לא ניתן להגיש מסמך תכנון כללי ללא אישור בקשה לתכנון כללי ע"י הצוות המרכז.</w:t>
      </w:r>
    </w:p>
    <w:p w:rsidR="00651F2B" w:rsidRDefault="00EC40F8" w:rsidP="00EC40F8">
      <w:pPr>
        <w:pStyle w:val="11"/>
      </w:pPr>
      <w:r w:rsidRPr="00FF3247">
        <w:rPr>
          <w:rFonts w:hint="cs"/>
          <w:rtl/>
        </w:rPr>
        <w:t>מועד אחרון לפרסום תכנון מפורט (שלב ב') יפורסם בהמשך.</w:t>
      </w:r>
    </w:p>
    <w:p w:rsidR="00651F2B" w:rsidRPr="00FD1785" w:rsidRDefault="00651F2B" w:rsidP="00651F2B">
      <w:pPr>
        <w:pStyle w:val="11"/>
      </w:pPr>
      <w:r w:rsidRPr="00FD1785">
        <w:rPr>
          <w:rtl/>
        </w:rPr>
        <w:t>הגשה דרך ספק קולחים מרחבי</w:t>
      </w:r>
      <w:r w:rsidRPr="00FD1785">
        <w:rPr>
          <w:rFonts w:hint="cs"/>
          <w:rtl/>
        </w:rPr>
        <w:t>- היישובים רשאים להגיש את הבקשות באמצעות ספק הקולחים המרחבי, בכל מקרה  התכנון יהיה עבור כל יישוב.</w:t>
      </w:r>
    </w:p>
    <w:p w:rsidR="000649DB" w:rsidRDefault="000649DB" w:rsidP="001B4C30">
      <w:pPr>
        <w:pStyle w:val="1"/>
        <w:spacing w:before="0" w:after="0" w:line="360" w:lineRule="auto"/>
        <w:ind w:left="-96" w:hanging="482"/>
        <w:rPr>
          <w:sz w:val="26"/>
          <w:szCs w:val="26"/>
          <w:u w:val="single"/>
        </w:rPr>
      </w:pPr>
      <w:r w:rsidRPr="000649DB">
        <w:rPr>
          <w:rFonts w:hint="cs"/>
          <w:sz w:val="26"/>
          <w:szCs w:val="26"/>
          <w:u w:val="single"/>
          <w:rtl/>
        </w:rPr>
        <w:t>תקציב והיקף התמיכה</w:t>
      </w:r>
    </w:p>
    <w:p w:rsidR="000649DB" w:rsidRPr="00805D9C" w:rsidRDefault="000649DB" w:rsidP="00805D9C">
      <w:pPr>
        <w:pStyle w:val="11"/>
        <w:ind w:left="467" w:hanging="383"/>
        <w:rPr>
          <w:b/>
          <w:bCs/>
          <w:rtl/>
        </w:rPr>
      </w:pPr>
      <w:r w:rsidRPr="00805D9C">
        <w:rPr>
          <w:rFonts w:hint="cs"/>
          <w:b/>
          <w:bCs/>
          <w:rtl/>
        </w:rPr>
        <w:t>תקציב הנוהל</w:t>
      </w:r>
    </w:p>
    <w:p w:rsidR="000649DB" w:rsidRPr="000649DB" w:rsidRDefault="000649DB" w:rsidP="001B4C30">
      <w:pPr>
        <w:pStyle w:val="30"/>
        <w:numPr>
          <w:ilvl w:val="0"/>
          <w:numId w:val="0"/>
        </w:numPr>
        <w:spacing w:before="0" w:after="0"/>
        <w:ind w:left="528"/>
        <w:rPr>
          <w:b w:val="0"/>
          <w:bCs w:val="0"/>
          <w:rtl/>
        </w:rPr>
      </w:pPr>
      <w:r w:rsidRPr="000649DB">
        <w:rPr>
          <w:b w:val="0"/>
          <w:bCs w:val="0"/>
          <w:rtl/>
        </w:rPr>
        <w:t>הוקצו 9 מיליון ₪ לשנים 2024-2025 בהתאם ל</w:t>
      </w:r>
      <w:r>
        <w:rPr>
          <w:rFonts w:hint="cs"/>
          <w:b w:val="0"/>
          <w:bCs w:val="0"/>
          <w:rtl/>
        </w:rPr>
        <w:t>סעיף י"ג (3) ל</w:t>
      </w:r>
      <w:r w:rsidRPr="000649DB">
        <w:rPr>
          <w:b w:val="0"/>
          <w:bCs w:val="0"/>
          <w:rtl/>
        </w:rPr>
        <w:t>החלטת ממשלה מס' 1699 מיום 17.04.2024</w:t>
      </w:r>
      <w:r w:rsidRPr="000649DB">
        <w:rPr>
          <w:b w:val="0"/>
          <w:bCs w:val="0"/>
        </w:rPr>
        <w:t>.</w:t>
      </w:r>
    </w:p>
    <w:p w:rsidR="000649DB" w:rsidRPr="00805D9C" w:rsidRDefault="003C3122" w:rsidP="00805D9C">
      <w:pPr>
        <w:pStyle w:val="11"/>
        <w:ind w:left="467" w:hanging="383"/>
        <w:rPr>
          <w:b/>
          <w:bCs/>
        </w:rPr>
      </w:pPr>
      <w:r w:rsidRPr="00805D9C">
        <w:rPr>
          <w:b/>
          <w:bCs/>
          <w:rtl/>
        </w:rPr>
        <w:t>שלב א'- תכנון כללי</w:t>
      </w:r>
    </w:p>
    <w:p w:rsidR="00B52584" w:rsidRDefault="003C3122" w:rsidP="001B4C30">
      <w:pPr>
        <w:pStyle w:val="30"/>
        <w:numPr>
          <w:ilvl w:val="0"/>
          <w:numId w:val="0"/>
        </w:numPr>
        <w:spacing w:before="0" w:after="0"/>
        <w:ind w:left="528"/>
        <w:rPr>
          <w:b w:val="0"/>
          <w:bCs w:val="0"/>
          <w:rtl/>
        </w:rPr>
      </w:pPr>
      <w:r w:rsidRPr="00751AFA">
        <w:rPr>
          <w:b w:val="0"/>
          <w:bCs w:val="0"/>
          <w:rtl/>
        </w:rPr>
        <w:t xml:space="preserve"> </w:t>
      </w:r>
      <w:r w:rsidR="000649DB">
        <w:rPr>
          <w:rFonts w:hint="cs"/>
          <w:b w:val="0"/>
          <w:bCs w:val="0"/>
          <w:rtl/>
        </w:rPr>
        <w:t xml:space="preserve">תמיכה עד לסך של </w:t>
      </w:r>
      <w:r w:rsidRPr="00751AFA">
        <w:rPr>
          <w:b w:val="0"/>
          <w:bCs w:val="0"/>
          <w:rtl/>
        </w:rPr>
        <w:t xml:space="preserve"> 50,000 ₪ למימון תכנון כללי של תשתיות להספקת מים למטרת חקלאות</w:t>
      </w:r>
      <w:r w:rsidR="00B52584">
        <w:rPr>
          <w:rFonts w:hint="cs"/>
          <w:b w:val="0"/>
          <w:bCs w:val="0"/>
          <w:rtl/>
        </w:rPr>
        <w:t>.</w:t>
      </w:r>
    </w:p>
    <w:p w:rsidR="00B52584" w:rsidRPr="00805D9C" w:rsidRDefault="003C3122" w:rsidP="00805D9C">
      <w:pPr>
        <w:pStyle w:val="11"/>
        <w:ind w:left="467" w:hanging="383"/>
        <w:rPr>
          <w:b/>
          <w:bCs/>
        </w:rPr>
      </w:pPr>
      <w:r w:rsidRPr="00805D9C">
        <w:rPr>
          <w:b/>
          <w:bCs/>
          <w:rtl/>
        </w:rPr>
        <w:t xml:space="preserve">שלב </w:t>
      </w:r>
      <w:r w:rsidR="00B52584" w:rsidRPr="00805D9C">
        <w:rPr>
          <w:rFonts w:hint="cs"/>
          <w:b/>
          <w:bCs/>
          <w:rtl/>
        </w:rPr>
        <w:t>ב'-</w:t>
      </w:r>
      <w:r w:rsidRPr="00805D9C">
        <w:rPr>
          <w:b/>
          <w:bCs/>
          <w:rtl/>
        </w:rPr>
        <w:t xml:space="preserve"> תכנון מפורט</w:t>
      </w:r>
    </w:p>
    <w:p w:rsidR="003C3122" w:rsidRPr="00751AFA" w:rsidRDefault="003C3122" w:rsidP="001B4C30">
      <w:pPr>
        <w:pStyle w:val="30"/>
        <w:numPr>
          <w:ilvl w:val="0"/>
          <w:numId w:val="0"/>
        </w:numPr>
        <w:spacing w:before="0" w:after="0"/>
        <w:ind w:left="528"/>
        <w:rPr>
          <w:b w:val="0"/>
          <w:bCs w:val="0"/>
        </w:rPr>
      </w:pPr>
      <w:r w:rsidRPr="00751AFA">
        <w:rPr>
          <w:b w:val="0"/>
          <w:bCs w:val="0"/>
          <w:rtl/>
        </w:rPr>
        <w:t xml:space="preserve"> שיעור השתתפות המדינה לתכנון מפורט יעמוד על עד 80% מהיקף עלות התכנון. האחוז הסופי שיתוקצב יהיה שוויוני ויותאם לחלק היחסי של עלות התכנית המוגשת ביחס לכלל עלויות התכניות שתוגשנה לצוות המרכז ותאושרנה. הגשה לשלב ב' תתאפשר עד למועד שייקבע מראש כתאריך אחרון להגשה, בהתאם לפרסום שיבוצע ע"י הצוות המרכז באתר האינטרנט של רשות המים ושל מנהלת תקומה. פרסום  תאריך ההגשה והתקדמות לשלב זה מותנים בקיומו של תקציב ייעודי וזמין. </w:t>
      </w:r>
    </w:p>
    <w:p w:rsidR="00751AFA" w:rsidRPr="00BC0D2F" w:rsidRDefault="00331F3F" w:rsidP="005E7870">
      <w:pPr>
        <w:pStyle w:val="1"/>
        <w:spacing w:before="0" w:after="0" w:line="360" w:lineRule="auto"/>
        <w:ind w:left="-96" w:hanging="482"/>
        <w:rPr>
          <w:u w:val="single"/>
          <w:rtl/>
        </w:rPr>
      </w:pPr>
      <w:r w:rsidRPr="005E7870">
        <w:rPr>
          <w:sz w:val="26"/>
          <w:szCs w:val="26"/>
          <w:u w:val="single"/>
          <w:rtl/>
        </w:rPr>
        <w:t>בדיקה</w:t>
      </w:r>
      <w:r w:rsidRPr="00BC0D2F">
        <w:rPr>
          <w:u w:val="single"/>
          <w:rtl/>
        </w:rPr>
        <w:t xml:space="preserve"> </w:t>
      </w:r>
      <w:r w:rsidRPr="00B56C1A">
        <w:rPr>
          <w:sz w:val="26"/>
          <w:szCs w:val="26"/>
          <w:u w:val="single"/>
          <w:rtl/>
        </w:rPr>
        <w:t>ואישור תכניות</w:t>
      </w:r>
    </w:p>
    <w:p w:rsidR="00751AFA" w:rsidRPr="00446C1D" w:rsidRDefault="00FF1820" w:rsidP="005E7870">
      <w:pPr>
        <w:pStyle w:val="30"/>
        <w:numPr>
          <w:ilvl w:val="1"/>
          <w:numId w:val="9"/>
        </w:numPr>
        <w:spacing w:before="0" w:after="0"/>
      </w:pPr>
      <w:r w:rsidRPr="00446C1D">
        <w:rPr>
          <w:rFonts w:hint="cs"/>
          <w:rtl/>
        </w:rPr>
        <w:t>הצוות המרכז</w:t>
      </w:r>
      <w:r w:rsidR="00516006" w:rsidRPr="00446C1D">
        <w:rPr>
          <w:rFonts w:hint="cs"/>
          <w:rtl/>
        </w:rPr>
        <w:t>:</w:t>
      </w:r>
    </w:p>
    <w:p w:rsidR="00FF1820" w:rsidRDefault="00F27164" w:rsidP="00446C1D">
      <w:pPr>
        <w:pStyle w:val="30"/>
        <w:numPr>
          <w:ilvl w:val="0"/>
          <w:numId w:val="0"/>
        </w:numPr>
        <w:spacing w:before="0" w:after="0"/>
        <w:ind w:left="1317" w:hanging="720"/>
        <w:rPr>
          <w:b w:val="0"/>
          <w:bCs w:val="0"/>
          <w:rtl/>
        </w:rPr>
      </w:pPr>
      <w:r w:rsidRPr="00751AFA">
        <w:rPr>
          <w:rFonts w:hint="cs"/>
          <w:b w:val="0"/>
          <w:bCs w:val="0"/>
          <w:rtl/>
        </w:rPr>
        <w:t xml:space="preserve">אישור מקצועי לתכניות המוגשות לרשות המים במסגרת </w:t>
      </w:r>
      <w:r w:rsidR="00FF1820">
        <w:rPr>
          <w:rFonts w:hint="cs"/>
          <w:b w:val="0"/>
          <w:bCs w:val="0"/>
          <w:rtl/>
        </w:rPr>
        <w:t>הנוהל (שלב א' ושלב ב') יתבצע</w:t>
      </w:r>
    </w:p>
    <w:p w:rsidR="00F27164" w:rsidRPr="00751AFA" w:rsidRDefault="00FF1820" w:rsidP="00446C1D">
      <w:pPr>
        <w:pStyle w:val="30"/>
        <w:numPr>
          <w:ilvl w:val="0"/>
          <w:numId w:val="0"/>
        </w:numPr>
        <w:spacing w:before="0" w:after="0"/>
        <w:ind w:left="1175" w:hanging="567"/>
        <w:rPr>
          <w:b w:val="0"/>
          <w:bCs w:val="0"/>
        </w:rPr>
      </w:pPr>
      <w:r>
        <w:rPr>
          <w:rFonts w:hint="cs"/>
          <w:b w:val="0"/>
          <w:bCs w:val="0"/>
          <w:rtl/>
        </w:rPr>
        <w:t xml:space="preserve">על </w:t>
      </w:r>
      <w:r w:rsidR="00F27164" w:rsidRPr="00751AFA">
        <w:rPr>
          <w:rFonts w:hint="cs"/>
          <w:b w:val="0"/>
          <w:bCs w:val="0"/>
          <w:rtl/>
        </w:rPr>
        <w:t>ידי הצוות המרכז שהרכבו:</w:t>
      </w:r>
    </w:p>
    <w:p w:rsidR="00F27164" w:rsidRPr="00F27164" w:rsidRDefault="00F27164" w:rsidP="005E7870">
      <w:pPr>
        <w:pStyle w:val="11"/>
        <w:numPr>
          <w:ilvl w:val="0"/>
          <w:numId w:val="4"/>
        </w:numPr>
        <w:spacing w:before="0" w:after="0" w:line="360" w:lineRule="auto"/>
        <w:ind w:left="1601" w:hanging="325"/>
        <w:rPr>
          <w:lang w:val="en-US"/>
        </w:rPr>
      </w:pPr>
      <w:r w:rsidRPr="00F27164">
        <w:rPr>
          <w:rFonts w:hint="cs"/>
          <w:rtl/>
        </w:rPr>
        <w:t>יו"ר - מנהל תחום תפעול אזורי</w:t>
      </w:r>
      <w:r w:rsidR="00FF1820">
        <w:rPr>
          <w:rFonts w:hint="cs"/>
          <w:rtl/>
        </w:rPr>
        <w:t>,</w:t>
      </w:r>
      <w:r w:rsidRPr="00F27164">
        <w:rPr>
          <w:rFonts w:hint="cs"/>
          <w:rtl/>
        </w:rPr>
        <w:t xml:space="preserve"> חטיבת המשנה למנכ"ל רשות המים.</w:t>
      </w:r>
    </w:p>
    <w:p w:rsidR="00F27164" w:rsidRPr="00F27164" w:rsidRDefault="00FF1820" w:rsidP="005E7870">
      <w:pPr>
        <w:pStyle w:val="11"/>
        <w:numPr>
          <w:ilvl w:val="0"/>
          <w:numId w:val="4"/>
        </w:numPr>
        <w:spacing w:before="0" w:after="0" w:line="360" w:lineRule="auto"/>
        <w:ind w:left="1601" w:hanging="325"/>
        <w:rPr>
          <w:lang w:val="en-US"/>
        </w:rPr>
      </w:pPr>
      <w:r>
        <w:rPr>
          <w:rFonts w:hint="cs"/>
          <w:rtl/>
        </w:rPr>
        <w:t>נציג מנהלת תקומה.</w:t>
      </w:r>
    </w:p>
    <w:p w:rsidR="00F27164" w:rsidRDefault="00216883" w:rsidP="005E7870">
      <w:pPr>
        <w:pStyle w:val="11"/>
        <w:numPr>
          <w:ilvl w:val="0"/>
          <w:numId w:val="4"/>
        </w:numPr>
        <w:spacing w:before="0" w:after="0" w:line="360" w:lineRule="auto"/>
        <w:ind w:left="1601" w:hanging="325"/>
        <w:rPr>
          <w:lang w:val="en-US"/>
        </w:rPr>
      </w:pPr>
      <w:r>
        <w:rPr>
          <w:rFonts w:hint="cs"/>
          <w:rtl/>
        </w:rPr>
        <w:t xml:space="preserve">משקיף ממחוז הנגב, </w:t>
      </w:r>
      <w:r w:rsidR="00F27164" w:rsidRPr="00F27164">
        <w:rPr>
          <w:rFonts w:hint="cs"/>
          <w:rtl/>
        </w:rPr>
        <w:t>משרד החקלאות.</w:t>
      </w:r>
    </w:p>
    <w:p w:rsidR="009714E6" w:rsidRDefault="009714E6" w:rsidP="005E7870">
      <w:pPr>
        <w:pStyle w:val="11"/>
        <w:numPr>
          <w:ilvl w:val="0"/>
          <w:numId w:val="4"/>
        </w:numPr>
        <w:spacing w:before="0" w:after="0" w:line="360" w:lineRule="auto"/>
        <w:ind w:left="1601" w:hanging="325"/>
      </w:pPr>
      <w:r w:rsidRPr="009714E6">
        <w:rPr>
          <w:rtl/>
        </w:rPr>
        <w:t>חשב המשרד או נציגו</w:t>
      </w:r>
      <w:r>
        <w:rPr>
          <w:rtl/>
        </w:rPr>
        <w:t xml:space="preserve"> </w:t>
      </w:r>
      <w:r>
        <w:rPr>
          <w:rFonts w:hint="cs"/>
          <w:rtl/>
        </w:rPr>
        <w:t>(</w:t>
      </w:r>
      <w:r>
        <w:rPr>
          <w:rtl/>
        </w:rPr>
        <w:t>משתתף בדיונים לצורך בקרה תקציבית</w:t>
      </w:r>
      <w:r>
        <w:rPr>
          <w:rFonts w:hint="cs"/>
          <w:rtl/>
        </w:rPr>
        <w:t>).</w:t>
      </w:r>
    </w:p>
    <w:p w:rsidR="009714E6" w:rsidRPr="009714E6" w:rsidRDefault="009714E6" w:rsidP="005E7870">
      <w:pPr>
        <w:pStyle w:val="11"/>
        <w:numPr>
          <w:ilvl w:val="0"/>
          <w:numId w:val="4"/>
        </w:numPr>
        <w:spacing w:before="0" w:after="0" w:line="360" w:lineRule="auto"/>
        <w:ind w:left="1601" w:hanging="325"/>
      </w:pPr>
      <w:r>
        <w:rPr>
          <w:rtl/>
        </w:rPr>
        <w:t>נציג אגף תכנון ברשות המי</w:t>
      </w:r>
      <w:r>
        <w:rPr>
          <w:rFonts w:hint="cs"/>
          <w:rtl/>
        </w:rPr>
        <w:t>ם (</w:t>
      </w:r>
      <w:r w:rsidRPr="009714E6">
        <w:rPr>
          <w:rtl/>
        </w:rPr>
        <w:t>לצורך הערכה מקצועית</w:t>
      </w:r>
      <w:r>
        <w:rPr>
          <w:rFonts w:hint="cs"/>
          <w:rtl/>
        </w:rPr>
        <w:t>).</w:t>
      </w:r>
      <w:r w:rsidR="005C1920">
        <w:rPr>
          <w:rFonts w:hint="cs"/>
          <w:rtl/>
        </w:rPr>
        <w:t>0</w:t>
      </w:r>
    </w:p>
    <w:p w:rsidR="008E2A57" w:rsidRDefault="00BD3DB0" w:rsidP="005E7870">
      <w:pPr>
        <w:pStyle w:val="30"/>
        <w:numPr>
          <w:ilvl w:val="1"/>
          <w:numId w:val="9"/>
        </w:numPr>
        <w:spacing w:before="0" w:after="0"/>
        <w:rPr>
          <w:b w:val="0"/>
          <w:bCs w:val="0"/>
        </w:rPr>
      </w:pPr>
      <w:r>
        <w:rPr>
          <w:rFonts w:hint="cs"/>
          <w:b w:val="0"/>
          <w:bCs w:val="0"/>
          <w:rtl/>
        </w:rPr>
        <w:t>החלטות הצוות</w:t>
      </w:r>
      <w:r w:rsidR="008E2A57" w:rsidRPr="008E2A57">
        <w:rPr>
          <w:b w:val="0"/>
          <w:bCs w:val="0"/>
          <w:rtl/>
        </w:rPr>
        <w:t xml:space="preserve"> המרכז יתקבלו במניין חוקי, הכולל לפחות את</w:t>
      </w:r>
      <w:r w:rsidR="008E2A57" w:rsidRPr="008E2A57">
        <w:rPr>
          <w:rFonts w:hint="cs"/>
          <w:b w:val="0"/>
          <w:bCs w:val="0"/>
          <w:rtl/>
        </w:rPr>
        <w:t xml:space="preserve"> יו"ר הצוות ונציג מנהלת תקומה. </w:t>
      </w:r>
    </w:p>
    <w:p w:rsidR="00BD3DB0" w:rsidRDefault="00BD3DB0" w:rsidP="00B766F1">
      <w:pPr>
        <w:pStyle w:val="30"/>
        <w:numPr>
          <w:ilvl w:val="1"/>
          <w:numId w:val="9"/>
        </w:numPr>
        <w:spacing w:before="0" w:after="0"/>
        <w:rPr>
          <w:b w:val="0"/>
          <w:bCs w:val="0"/>
        </w:rPr>
      </w:pPr>
      <w:r>
        <w:rPr>
          <w:rFonts w:hint="cs"/>
          <w:b w:val="0"/>
          <w:bCs w:val="0"/>
          <w:rtl/>
        </w:rPr>
        <w:t xml:space="preserve">אישור תוכנית- </w:t>
      </w:r>
      <w:r w:rsidRPr="00B766F1">
        <w:rPr>
          <w:b w:val="0"/>
          <w:bCs w:val="0"/>
          <w:rtl/>
        </w:rPr>
        <w:t>התהליך כולל בדיקה מקצועית ראשונית,</w:t>
      </w:r>
      <w:r w:rsidR="00B766F1" w:rsidRPr="00B766F1">
        <w:rPr>
          <w:b w:val="0"/>
          <w:bCs w:val="0"/>
          <w:rtl/>
        </w:rPr>
        <w:t xml:space="preserve"> הערכה מקצועית</w:t>
      </w:r>
      <w:r w:rsidR="00B766F1" w:rsidRPr="00B766F1">
        <w:rPr>
          <w:rFonts w:hint="cs"/>
          <w:b w:val="0"/>
          <w:bCs w:val="0"/>
          <w:rtl/>
        </w:rPr>
        <w:t xml:space="preserve">, </w:t>
      </w:r>
      <w:r w:rsidRPr="00B766F1">
        <w:rPr>
          <w:b w:val="0"/>
          <w:bCs w:val="0"/>
          <w:rtl/>
        </w:rPr>
        <w:t>דיון</w:t>
      </w:r>
      <w:r w:rsidR="00B766F1" w:rsidRPr="00B766F1">
        <w:rPr>
          <w:rFonts w:hint="cs"/>
          <w:b w:val="0"/>
          <w:bCs w:val="0"/>
          <w:rtl/>
        </w:rPr>
        <w:t xml:space="preserve"> והחלטה </w:t>
      </w:r>
      <w:r w:rsidR="00B766F1" w:rsidRPr="00B766F1">
        <w:rPr>
          <w:b w:val="0"/>
          <w:bCs w:val="0"/>
          <w:rtl/>
        </w:rPr>
        <w:t>בוועדת ה</w:t>
      </w:r>
      <w:r w:rsidR="00B766F1">
        <w:rPr>
          <w:rFonts w:hint="cs"/>
          <w:b w:val="0"/>
          <w:bCs w:val="0"/>
          <w:rtl/>
        </w:rPr>
        <w:t>שקעות של רשות המים</w:t>
      </w:r>
      <w:r w:rsidRPr="00BD3DB0">
        <w:rPr>
          <w:b w:val="0"/>
          <w:bCs w:val="0"/>
        </w:rPr>
        <w:t>.</w:t>
      </w:r>
    </w:p>
    <w:p w:rsidR="008E2A57" w:rsidRPr="008E2A57" w:rsidRDefault="008E2A57" w:rsidP="005E7870">
      <w:pPr>
        <w:pStyle w:val="30"/>
        <w:numPr>
          <w:ilvl w:val="1"/>
          <w:numId w:val="9"/>
        </w:numPr>
        <w:spacing w:before="0" w:after="0"/>
        <w:ind w:left="608"/>
        <w:rPr>
          <w:b w:val="0"/>
          <w:bCs w:val="0"/>
        </w:rPr>
      </w:pPr>
      <w:r w:rsidRPr="008E2A57">
        <w:rPr>
          <w:b w:val="0"/>
          <w:bCs w:val="0"/>
          <w:rtl/>
        </w:rPr>
        <w:t>פרוטוקול דיונים</w:t>
      </w:r>
      <w:r w:rsidRPr="008E2A57">
        <w:rPr>
          <w:rFonts w:hint="cs"/>
          <w:b w:val="0"/>
          <w:bCs w:val="0"/>
          <w:rtl/>
        </w:rPr>
        <w:t xml:space="preserve">- </w:t>
      </w:r>
      <w:r w:rsidRPr="008E2A57">
        <w:rPr>
          <w:b w:val="0"/>
          <w:bCs w:val="0"/>
          <w:rtl/>
        </w:rPr>
        <w:t>פרוטוקול החלטות הצוות המרכז יכלול</w:t>
      </w:r>
      <w:r w:rsidRPr="008E2A57">
        <w:rPr>
          <w:b w:val="0"/>
          <w:bCs w:val="0"/>
        </w:rPr>
        <w:t>:</w:t>
      </w:r>
      <w:r w:rsidRPr="008E2A57">
        <w:rPr>
          <w:rFonts w:hint="cs"/>
          <w:b w:val="0"/>
          <w:bCs w:val="0"/>
          <w:rtl/>
        </w:rPr>
        <w:t xml:space="preserve"> את עיקרי הדיון והנימוקים להחלטות (אישור או דחייה). הפרוטוקול ייחתם ע"י כל הצוות המשתתפים בדיון. </w:t>
      </w:r>
    </w:p>
    <w:p w:rsidR="007503AF" w:rsidRPr="007503AF" w:rsidRDefault="007503AF" w:rsidP="005E7870">
      <w:pPr>
        <w:pStyle w:val="30"/>
        <w:numPr>
          <w:ilvl w:val="1"/>
          <w:numId w:val="9"/>
        </w:numPr>
        <w:spacing w:before="0" w:after="0"/>
        <w:ind w:left="608"/>
        <w:rPr>
          <w:b w:val="0"/>
          <w:bCs w:val="0"/>
        </w:rPr>
      </w:pPr>
      <w:r w:rsidRPr="007503AF">
        <w:rPr>
          <w:b w:val="0"/>
          <w:bCs w:val="0"/>
          <w:rtl/>
        </w:rPr>
        <w:t>בחינה על ידי גורמים מקצועיים</w:t>
      </w:r>
      <w:r>
        <w:rPr>
          <w:rFonts w:hint="cs"/>
          <w:b w:val="0"/>
          <w:bCs w:val="0"/>
          <w:rtl/>
        </w:rPr>
        <w:t xml:space="preserve">- </w:t>
      </w:r>
      <w:r w:rsidRPr="007503AF">
        <w:rPr>
          <w:b w:val="0"/>
          <w:bCs w:val="0"/>
          <w:rtl/>
        </w:rPr>
        <w:t>הצוות המרכז רשאי להפנות את הבקשות לבחינה נוספת על ידי גורמי מקצוע נוספים ברשות המים</w:t>
      </w:r>
      <w:r w:rsidRPr="007503AF">
        <w:rPr>
          <w:b w:val="0"/>
          <w:bCs w:val="0"/>
        </w:rPr>
        <w:t>.</w:t>
      </w:r>
      <w:r w:rsidRPr="007503AF">
        <w:rPr>
          <w:b w:val="0"/>
          <w:bCs w:val="0"/>
          <w:rtl/>
        </w:rPr>
        <w:t xml:space="preserve"> ההתייחסות המקצועית תינתן בכתב ותצורף לתיק הבקשה</w:t>
      </w:r>
      <w:r w:rsidRPr="007503AF">
        <w:rPr>
          <w:b w:val="0"/>
          <w:bCs w:val="0"/>
        </w:rPr>
        <w:t>.</w:t>
      </w:r>
    </w:p>
    <w:p w:rsidR="005C1920" w:rsidRPr="00106196" w:rsidRDefault="00106196" w:rsidP="005E7870">
      <w:pPr>
        <w:pStyle w:val="30"/>
        <w:numPr>
          <w:ilvl w:val="1"/>
          <w:numId w:val="9"/>
        </w:numPr>
        <w:spacing w:before="0" w:after="0"/>
        <w:ind w:left="608"/>
        <w:rPr>
          <w:b w:val="0"/>
          <w:bCs w:val="0"/>
          <w:rtl/>
        </w:rPr>
      </w:pPr>
      <w:r w:rsidRPr="00106196">
        <w:rPr>
          <w:rFonts w:hint="cs"/>
          <w:b w:val="0"/>
          <w:bCs w:val="0"/>
          <w:rtl/>
        </w:rPr>
        <w:t xml:space="preserve">תהליך אישור מרכזי- </w:t>
      </w:r>
      <w:r w:rsidR="00F27164" w:rsidRPr="00106196">
        <w:rPr>
          <w:rFonts w:hint="cs"/>
          <w:b w:val="0"/>
          <w:bCs w:val="0"/>
          <w:rtl/>
        </w:rPr>
        <w:t>הצוות המרכז יבחן את בקשות התמיכה שהוגשו על ידי המבקשים במסגרת הנוהל (שלב א' ושלב ב'), ויוודא עמידתן בקריטריונים הנדרשים בהתאם</w:t>
      </w:r>
      <w:r w:rsidRPr="00106196">
        <w:rPr>
          <w:rFonts w:hint="cs"/>
          <w:b w:val="0"/>
          <w:bCs w:val="0"/>
          <w:rtl/>
        </w:rPr>
        <w:t xml:space="preserve"> </w:t>
      </w:r>
      <w:r w:rsidRPr="00106196">
        <w:rPr>
          <w:b w:val="0"/>
          <w:bCs w:val="0"/>
          <w:rtl/>
        </w:rPr>
        <w:t>לקריטריונים המפורטים בנוהל ומבחני התמיכה</w:t>
      </w:r>
      <w:r w:rsidRPr="00106196">
        <w:rPr>
          <w:rFonts w:hint="cs"/>
          <w:b w:val="0"/>
          <w:bCs w:val="0"/>
          <w:rtl/>
        </w:rPr>
        <w:t xml:space="preserve">. כלל הבקשות </w:t>
      </w:r>
      <w:r w:rsidR="00F27164" w:rsidRPr="00106196">
        <w:rPr>
          <w:rFonts w:hint="cs"/>
          <w:b w:val="0"/>
          <w:bCs w:val="0"/>
          <w:rtl/>
        </w:rPr>
        <w:t>יידונו במרוכז בוועדת השקעות של רשות המים. במסגרת הדיון יוצג פירוט של סך התקציב המבוקש לכל בקשה ואבני דרך לתשלום. ועדת השקעות תדון בבקשה המרוכזת ובמידה והיא תאושר, תופץ התחייבות מדינה (כתב אישור תקציב) עבור כל בקשה קונקרטית</w:t>
      </w:r>
      <w:r w:rsidRPr="00106196">
        <w:rPr>
          <w:rFonts w:hint="cs"/>
          <w:b w:val="0"/>
          <w:bCs w:val="0"/>
          <w:rtl/>
        </w:rPr>
        <w:t xml:space="preserve"> שאושרה. ה</w:t>
      </w:r>
      <w:r w:rsidRPr="00106196">
        <w:rPr>
          <w:b w:val="0"/>
          <w:bCs w:val="0"/>
          <w:rtl/>
        </w:rPr>
        <w:t>אישור כפוף להעברת התקציב ממנהלת תקומה לרשות המים</w:t>
      </w:r>
      <w:r w:rsidRPr="00106196">
        <w:rPr>
          <w:b w:val="0"/>
          <w:bCs w:val="0"/>
        </w:rPr>
        <w:t>.</w:t>
      </w:r>
    </w:p>
    <w:p w:rsidR="00A617AF" w:rsidRPr="005E7870" w:rsidRDefault="008A42F4" w:rsidP="005E7870">
      <w:pPr>
        <w:pStyle w:val="1"/>
        <w:spacing w:before="0" w:after="0" w:line="360" w:lineRule="auto"/>
        <w:ind w:left="-96" w:hanging="482"/>
        <w:rPr>
          <w:sz w:val="26"/>
          <w:szCs w:val="26"/>
          <w:u w:val="single"/>
        </w:rPr>
      </w:pPr>
      <w:r w:rsidRPr="005E7870">
        <w:rPr>
          <w:rFonts w:hint="cs"/>
          <w:sz w:val="26"/>
          <w:szCs w:val="26"/>
          <w:u w:val="single"/>
          <w:rtl/>
        </w:rPr>
        <w:t xml:space="preserve">הנחיות לתכנון </w:t>
      </w:r>
    </w:p>
    <w:p w:rsidR="003C3122" w:rsidRPr="000C5406" w:rsidRDefault="00B7263F" w:rsidP="00F92EF9">
      <w:pPr>
        <w:pStyle w:val="11"/>
        <w:rPr>
          <w:b/>
          <w:bCs/>
        </w:rPr>
      </w:pPr>
      <w:r w:rsidRPr="000C5406">
        <w:rPr>
          <w:rFonts w:asciiTheme="minorHAnsi" w:hAnsiTheme="minorHAnsi" w:hint="cs"/>
          <w:b/>
          <w:bCs/>
          <w:rtl/>
        </w:rPr>
        <w:t>הגשת</w:t>
      </w:r>
      <w:r w:rsidRPr="000C5406">
        <w:rPr>
          <w:rFonts w:hint="cs"/>
          <w:b/>
          <w:bCs/>
          <w:rtl/>
        </w:rPr>
        <w:t xml:space="preserve"> בקשה לתכנון כללי </w:t>
      </w:r>
    </w:p>
    <w:p w:rsidR="00B7263F" w:rsidRPr="00B11621" w:rsidRDefault="00CE6982" w:rsidP="00B7263F">
      <w:pPr>
        <w:spacing w:before="0" w:after="0" w:line="360" w:lineRule="auto"/>
        <w:ind w:left="892"/>
        <w:rPr>
          <w:rtl/>
        </w:rPr>
      </w:pPr>
      <w:r w:rsidRPr="00B11621">
        <w:rPr>
          <w:rtl/>
        </w:rPr>
        <w:t xml:space="preserve">בקשת התכנון הכללי תוגש לצוות המרכז ברשות המים </w:t>
      </w:r>
      <w:r w:rsidRPr="00B11621">
        <w:rPr>
          <w:rFonts w:hint="cs"/>
          <w:rtl/>
        </w:rPr>
        <w:t xml:space="preserve">כתנאי מקדמי לאישור התכנון </w:t>
      </w:r>
      <w:r w:rsidRPr="00B11621">
        <w:rPr>
          <w:rtl/>
        </w:rPr>
        <w:t>ותכלול את המידע והמסמכים הבאים</w:t>
      </w:r>
      <w:r w:rsidRPr="00B11621">
        <w:t>:</w:t>
      </w:r>
    </w:p>
    <w:p w:rsidR="00CE6982" w:rsidRPr="00B11621" w:rsidRDefault="00CE6982" w:rsidP="00F92EF9">
      <w:pPr>
        <w:pStyle w:val="30"/>
        <w:rPr>
          <w:b w:val="0"/>
          <w:bCs w:val="0"/>
        </w:rPr>
      </w:pPr>
      <w:r w:rsidRPr="00B11621">
        <w:rPr>
          <w:rStyle w:val="aff0"/>
          <w:rtl/>
        </w:rPr>
        <w:t>פרטי המבקש</w:t>
      </w:r>
      <w:r w:rsidRPr="00B11621">
        <w:rPr>
          <w:b w:val="0"/>
          <w:bCs w:val="0"/>
        </w:rPr>
        <w:t>:</w:t>
      </w:r>
      <w:r w:rsidRPr="00B11621">
        <w:rPr>
          <w:rFonts w:hint="cs"/>
          <w:b w:val="0"/>
          <w:bCs w:val="0"/>
          <w:rtl/>
        </w:rPr>
        <w:t xml:space="preserve"> שם הגוף המגיש, כתובת מלאה, מס' מזהה (ח.פ/ עוסק מורשה) פרטי איש קשר כולל טלפון ודואר אלקטרוני. </w:t>
      </w:r>
    </w:p>
    <w:p w:rsidR="00CE6982" w:rsidRPr="00B11621" w:rsidRDefault="00CE6982" w:rsidP="00F92EF9">
      <w:pPr>
        <w:pStyle w:val="30"/>
        <w:rPr>
          <w:b w:val="0"/>
          <w:bCs w:val="0"/>
        </w:rPr>
      </w:pPr>
      <w:r w:rsidRPr="00B11621">
        <w:rPr>
          <w:rStyle w:val="aff0"/>
          <w:rtl/>
        </w:rPr>
        <w:t>פרטי המתכנן</w:t>
      </w:r>
      <w:r w:rsidRPr="00B11621">
        <w:rPr>
          <w:b w:val="0"/>
          <w:bCs w:val="0"/>
        </w:rPr>
        <w:t>:</w:t>
      </w:r>
      <w:r w:rsidRPr="00B11621">
        <w:rPr>
          <w:rFonts w:hint="cs"/>
          <w:b w:val="0"/>
          <w:bCs w:val="0"/>
          <w:rtl/>
        </w:rPr>
        <w:t xml:space="preserve"> שם המתכנן או החברה המתכנן, כתובת ופרטי התקשרות, אישורים מקצועיים המעידים על כשירות לביצוע התכנון. </w:t>
      </w:r>
    </w:p>
    <w:p w:rsidR="00CE6982" w:rsidRPr="00B11621" w:rsidRDefault="00CE6982" w:rsidP="00F92EF9">
      <w:pPr>
        <w:pStyle w:val="30"/>
        <w:rPr>
          <w:b w:val="0"/>
          <w:bCs w:val="0"/>
        </w:rPr>
      </w:pPr>
      <w:r w:rsidRPr="00B11621">
        <w:rPr>
          <w:rStyle w:val="aff0"/>
          <w:rtl/>
        </w:rPr>
        <w:t>פרטי היישוב המבקש</w:t>
      </w:r>
      <w:r w:rsidRPr="00B11621">
        <w:rPr>
          <w:b w:val="0"/>
          <w:bCs w:val="0"/>
        </w:rPr>
        <w:t>:</w:t>
      </w:r>
      <w:r w:rsidR="00AA3B35" w:rsidRPr="00B11621">
        <w:rPr>
          <w:rFonts w:hint="cs"/>
          <w:b w:val="0"/>
          <w:bCs w:val="0"/>
          <w:rtl/>
        </w:rPr>
        <w:t xml:space="preserve"> שם היישוב/היישובים הכלולים בבקשה, תיאור שטחי החקלאות של היישוב, שטחים בתוך חבל תקומה, שטחים מחוץ לחבל תקומה (אם רלוונטי). </w:t>
      </w:r>
    </w:p>
    <w:p w:rsidR="00CE6982" w:rsidRPr="00B11621" w:rsidRDefault="00CE6982" w:rsidP="00F92EF9">
      <w:pPr>
        <w:pStyle w:val="30"/>
        <w:rPr>
          <w:b w:val="0"/>
          <w:bCs w:val="0"/>
        </w:rPr>
      </w:pPr>
      <w:r w:rsidRPr="00B11621">
        <w:rPr>
          <w:rStyle w:val="aff0"/>
          <w:rtl/>
        </w:rPr>
        <w:t>נתוני מים מאושרים</w:t>
      </w:r>
      <w:r w:rsidRPr="00B11621">
        <w:rPr>
          <w:b w:val="0"/>
          <w:bCs w:val="0"/>
        </w:rPr>
        <w:t>:</w:t>
      </w:r>
      <w:r w:rsidR="00AA3B35" w:rsidRPr="00B11621">
        <w:rPr>
          <w:rFonts w:hint="cs"/>
          <w:b w:val="0"/>
          <w:bCs w:val="0"/>
          <w:rtl/>
        </w:rPr>
        <w:t xml:space="preserve"> </w:t>
      </w:r>
      <w:r w:rsidR="00AA3B35" w:rsidRPr="00B11621">
        <w:rPr>
          <w:b w:val="0"/>
          <w:bCs w:val="0"/>
          <w:rtl/>
        </w:rPr>
        <w:t xml:space="preserve">הקצאות מים מאושרות לשנת 2022, לפי איכות המים (שפירים, </w:t>
      </w:r>
      <w:proofErr w:type="spellStart"/>
      <w:r w:rsidR="00AA3B35" w:rsidRPr="00B11621">
        <w:rPr>
          <w:b w:val="0"/>
          <w:bCs w:val="0"/>
          <w:rtl/>
        </w:rPr>
        <w:t>קולחין</w:t>
      </w:r>
      <w:proofErr w:type="spellEnd"/>
      <w:r w:rsidR="00AA3B35" w:rsidRPr="00B11621">
        <w:rPr>
          <w:b w:val="0"/>
          <w:bCs w:val="0"/>
          <w:rtl/>
        </w:rPr>
        <w:t>, מליחים)</w:t>
      </w:r>
      <w:r w:rsidR="00AA3B35" w:rsidRPr="00B11621">
        <w:rPr>
          <w:rFonts w:hint="cs"/>
          <w:b w:val="0"/>
          <w:bCs w:val="0"/>
          <w:rtl/>
        </w:rPr>
        <w:t xml:space="preserve"> ונתוני </w:t>
      </w:r>
      <w:r w:rsidR="00AA3B35" w:rsidRPr="00B11621">
        <w:rPr>
          <w:b w:val="0"/>
          <w:bCs w:val="0"/>
          <w:rtl/>
        </w:rPr>
        <w:t>צריכה בפועל לשנת 2022, מחולקים לפי סוגי המים</w:t>
      </w:r>
      <w:r w:rsidR="00AA3B35" w:rsidRPr="00B11621">
        <w:rPr>
          <w:b w:val="0"/>
          <w:bCs w:val="0"/>
        </w:rPr>
        <w:t>.</w:t>
      </w:r>
    </w:p>
    <w:p w:rsidR="00946879" w:rsidRPr="00B11621" w:rsidRDefault="00946879" w:rsidP="00F92EF9">
      <w:pPr>
        <w:pStyle w:val="30"/>
        <w:rPr>
          <w:b w:val="0"/>
          <w:bCs w:val="0"/>
        </w:rPr>
      </w:pPr>
      <w:r w:rsidRPr="00B11621">
        <w:rPr>
          <w:b w:val="0"/>
          <w:bCs w:val="0"/>
          <w:rtl/>
        </w:rPr>
        <w:t>מפה מעודכנת של היישוב</w:t>
      </w:r>
      <w:r w:rsidRPr="00B11621">
        <w:rPr>
          <w:rFonts w:hint="cs"/>
          <w:b w:val="0"/>
          <w:bCs w:val="0"/>
          <w:rtl/>
        </w:rPr>
        <w:t xml:space="preserve">: מפת שטח היישוב בקנה מידה מתאים, סימון תשתיות מים קיימות (מערכות חלוקה, </w:t>
      </w:r>
      <w:r w:rsidR="00584466" w:rsidRPr="00B11621">
        <w:rPr>
          <w:rFonts w:hint="cs"/>
          <w:b w:val="0"/>
          <w:bCs w:val="0"/>
          <w:rtl/>
        </w:rPr>
        <w:t>צנרת אגירה והשקי</w:t>
      </w:r>
      <w:r w:rsidRPr="00B11621">
        <w:rPr>
          <w:rFonts w:hint="cs"/>
          <w:b w:val="0"/>
          <w:bCs w:val="0"/>
          <w:rtl/>
        </w:rPr>
        <w:t>ה וחיבורי צרכן)</w:t>
      </w:r>
      <w:r w:rsidR="007E38A5" w:rsidRPr="00B11621">
        <w:rPr>
          <w:rFonts w:hint="cs"/>
          <w:b w:val="0"/>
          <w:bCs w:val="0"/>
          <w:rtl/>
        </w:rPr>
        <w:t>.</w:t>
      </w:r>
    </w:p>
    <w:p w:rsidR="007E38A5" w:rsidRPr="00B11621" w:rsidRDefault="007E38A5" w:rsidP="00F92EF9">
      <w:pPr>
        <w:pStyle w:val="30"/>
        <w:rPr>
          <w:b w:val="0"/>
          <w:bCs w:val="0"/>
        </w:rPr>
      </w:pPr>
      <w:r w:rsidRPr="00B11621">
        <w:rPr>
          <w:rFonts w:hint="cs"/>
          <w:b w:val="0"/>
          <w:bCs w:val="0"/>
          <w:rtl/>
        </w:rPr>
        <w:t>תיאור מצב קיים</w:t>
      </w:r>
    </w:p>
    <w:p w:rsidR="007E38A5" w:rsidRPr="00B11621" w:rsidRDefault="007E38A5" w:rsidP="00F92EF9">
      <w:pPr>
        <w:pStyle w:val="30"/>
        <w:rPr>
          <w:b w:val="0"/>
          <w:bCs w:val="0"/>
        </w:rPr>
      </w:pPr>
      <w:r w:rsidRPr="00B11621">
        <w:rPr>
          <w:rFonts w:hint="cs"/>
          <w:b w:val="0"/>
          <w:bCs w:val="0"/>
          <w:rtl/>
        </w:rPr>
        <w:t xml:space="preserve">נתוני שטחים וגידולים </w:t>
      </w:r>
    </w:p>
    <w:p w:rsidR="007E38A5" w:rsidRDefault="007E38A5" w:rsidP="00F92EF9">
      <w:pPr>
        <w:pStyle w:val="30"/>
        <w:rPr>
          <w:b w:val="0"/>
          <w:bCs w:val="0"/>
          <w:rtl/>
        </w:rPr>
      </w:pPr>
      <w:r w:rsidRPr="00B11621">
        <w:rPr>
          <w:rFonts w:hint="cs"/>
          <w:b w:val="0"/>
          <w:bCs w:val="0"/>
          <w:rtl/>
        </w:rPr>
        <w:t xml:space="preserve">אישורים נוספים </w:t>
      </w:r>
    </w:p>
    <w:p w:rsidR="00685E7E" w:rsidRDefault="00685E7E" w:rsidP="00685E7E">
      <w:pPr>
        <w:rPr>
          <w:rtl/>
        </w:rPr>
      </w:pPr>
    </w:p>
    <w:p w:rsidR="00685E7E" w:rsidRPr="00685E7E" w:rsidRDefault="00685E7E" w:rsidP="00685E7E">
      <w:pPr>
        <w:rPr>
          <w:rtl/>
        </w:rPr>
      </w:pPr>
    </w:p>
    <w:p w:rsidR="007D389E" w:rsidRDefault="00D0119E" w:rsidP="00D0119E">
      <w:pPr>
        <w:pStyle w:val="11"/>
        <w:rPr>
          <w:b/>
          <w:bCs/>
        </w:rPr>
      </w:pPr>
      <w:r>
        <w:rPr>
          <w:rFonts w:hint="cs"/>
          <w:b/>
          <w:bCs/>
          <w:rtl/>
        </w:rPr>
        <w:t xml:space="preserve">הגשת מסמך תכנון כללי </w:t>
      </w:r>
      <w:r w:rsidR="007D389E">
        <w:rPr>
          <w:rFonts w:hint="cs"/>
          <w:b/>
          <w:bCs/>
          <w:rtl/>
        </w:rPr>
        <w:t xml:space="preserve">לרשות המים </w:t>
      </w:r>
    </w:p>
    <w:p w:rsidR="007D389E" w:rsidRPr="00CD12A8" w:rsidRDefault="00CD12A8" w:rsidP="007D389E">
      <w:pPr>
        <w:pStyle w:val="30"/>
        <w:rPr>
          <w:b w:val="0"/>
          <w:bCs w:val="0"/>
          <w:rtl/>
        </w:rPr>
      </w:pPr>
      <w:r w:rsidRPr="00CD12A8">
        <w:rPr>
          <w:b w:val="0"/>
          <w:bCs w:val="0"/>
          <w:rtl/>
        </w:rPr>
        <w:t>מסמך תכנון כללי יכלול פירוט של תשתיות המים הקיימות והדרושות בכל יישוב, לצורך אישור תהליך השיקום והפיתוח העתידי. המסמך מהווה שלב מקדים לתכנון מפורט והוא חובה לצורך קבלת תמיכה כספית</w:t>
      </w:r>
      <w:r w:rsidRPr="00CD12A8">
        <w:rPr>
          <w:b w:val="0"/>
          <w:bCs w:val="0"/>
        </w:rPr>
        <w:t>.</w:t>
      </w:r>
    </w:p>
    <w:p w:rsidR="00CD12A8" w:rsidRPr="009977BC" w:rsidRDefault="00CD12A8" w:rsidP="002F678E">
      <w:pPr>
        <w:pStyle w:val="30"/>
        <w:spacing w:before="0" w:after="0"/>
        <w:rPr>
          <w:b w:val="0"/>
          <w:bCs w:val="0"/>
          <w:rtl/>
        </w:rPr>
      </w:pPr>
      <w:r w:rsidRPr="009977BC">
        <w:rPr>
          <w:b w:val="0"/>
          <w:bCs w:val="0"/>
          <w:rtl/>
        </w:rPr>
        <w:t>תכולת מסמך התכנון הכללי- המסמך יכלול את המרכיבים הבאים לכל יישוב</w:t>
      </w:r>
      <w:r w:rsidRPr="009977BC">
        <w:rPr>
          <w:b w:val="0"/>
          <w:bCs w:val="0"/>
        </w:rPr>
        <w:t>:</w:t>
      </w:r>
    </w:p>
    <w:p w:rsidR="00F03141" w:rsidRPr="009977BC" w:rsidRDefault="00F03141" w:rsidP="005E7870">
      <w:pPr>
        <w:pStyle w:val="a2"/>
        <w:numPr>
          <w:ilvl w:val="0"/>
          <w:numId w:val="10"/>
        </w:numPr>
        <w:spacing w:line="240" w:lineRule="auto"/>
        <w:ind w:left="2026" w:hanging="284"/>
        <w:contextualSpacing w:val="0"/>
        <w:rPr>
          <w:rFonts w:asciiTheme="minorBidi" w:eastAsia="Calibri" w:hAnsiTheme="minorBidi"/>
        </w:rPr>
      </w:pPr>
      <w:r w:rsidRPr="009977BC">
        <w:rPr>
          <w:rFonts w:asciiTheme="minorBidi" w:eastAsia="Calibri" w:hAnsiTheme="minorBidi"/>
          <w:rtl/>
        </w:rPr>
        <w:t>פרטי מבקש הבקשה ומתכנן התכנית.</w:t>
      </w:r>
    </w:p>
    <w:p w:rsidR="00F03141" w:rsidRPr="009977BC" w:rsidRDefault="00F03141" w:rsidP="005E7870">
      <w:pPr>
        <w:pStyle w:val="a2"/>
        <w:numPr>
          <w:ilvl w:val="0"/>
          <w:numId w:val="10"/>
        </w:numPr>
        <w:spacing w:line="240" w:lineRule="auto"/>
        <w:ind w:left="2026" w:hanging="284"/>
        <w:contextualSpacing w:val="0"/>
        <w:rPr>
          <w:rFonts w:asciiTheme="minorBidi" w:eastAsia="Calibri" w:hAnsiTheme="minorBidi"/>
        </w:rPr>
      </w:pPr>
      <w:r w:rsidRPr="009977BC">
        <w:rPr>
          <w:rFonts w:asciiTheme="minorBidi" w:eastAsia="Calibri" w:hAnsiTheme="minorBidi"/>
          <w:rtl/>
        </w:rPr>
        <w:t>פרטי היישוב המבקש.</w:t>
      </w:r>
    </w:p>
    <w:p w:rsidR="00F03141" w:rsidRPr="009977BC" w:rsidRDefault="00F03141" w:rsidP="005E7870">
      <w:pPr>
        <w:pStyle w:val="a2"/>
        <w:numPr>
          <w:ilvl w:val="0"/>
          <w:numId w:val="10"/>
        </w:numPr>
        <w:spacing w:line="240" w:lineRule="auto"/>
        <w:ind w:left="2026" w:hanging="284"/>
        <w:contextualSpacing w:val="0"/>
        <w:rPr>
          <w:rFonts w:asciiTheme="minorBidi" w:eastAsia="Calibri" w:hAnsiTheme="minorBidi"/>
        </w:rPr>
      </w:pPr>
      <w:r w:rsidRPr="009977BC">
        <w:rPr>
          <w:rFonts w:asciiTheme="minorBidi" w:eastAsia="Calibri" w:hAnsiTheme="minorBidi"/>
          <w:rtl/>
        </w:rPr>
        <w:t>הקצאות מים מאושרות של הצרכן בשנת 2022 לפי איכויות.</w:t>
      </w:r>
    </w:p>
    <w:p w:rsidR="00F03141" w:rsidRPr="009977BC" w:rsidRDefault="00F03141" w:rsidP="005E7870">
      <w:pPr>
        <w:pStyle w:val="a2"/>
        <w:numPr>
          <w:ilvl w:val="0"/>
          <w:numId w:val="10"/>
        </w:numPr>
        <w:spacing w:line="240" w:lineRule="auto"/>
        <w:ind w:left="2026" w:hanging="284"/>
        <w:contextualSpacing w:val="0"/>
        <w:rPr>
          <w:rFonts w:asciiTheme="minorBidi" w:eastAsia="Calibri" w:hAnsiTheme="minorBidi"/>
        </w:rPr>
      </w:pPr>
      <w:r w:rsidRPr="009977BC">
        <w:rPr>
          <w:rFonts w:asciiTheme="minorBidi" w:eastAsia="Calibri" w:hAnsiTheme="minorBidi"/>
          <w:rtl/>
        </w:rPr>
        <w:t>מפה של שטחי היישוב ותשתיות המים הקיימות.</w:t>
      </w:r>
    </w:p>
    <w:p w:rsidR="00F03141" w:rsidRPr="009977BC" w:rsidRDefault="00F03141" w:rsidP="005E7870">
      <w:pPr>
        <w:pStyle w:val="a2"/>
        <w:numPr>
          <w:ilvl w:val="0"/>
          <w:numId w:val="10"/>
        </w:numPr>
        <w:spacing w:line="240" w:lineRule="auto"/>
        <w:ind w:left="2026" w:hanging="284"/>
        <w:contextualSpacing w:val="0"/>
        <w:rPr>
          <w:rFonts w:asciiTheme="minorBidi" w:eastAsia="Calibri" w:hAnsiTheme="minorBidi"/>
        </w:rPr>
      </w:pPr>
      <w:r w:rsidRPr="009977BC">
        <w:rPr>
          <w:rFonts w:asciiTheme="minorBidi" w:eastAsia="Calibri" w:hAnsiTheme="minorBidi"/>
          <w:rtl/>
        </w:rPr>
        <w:t>תיאור מצב התשתיות הקיימות נכון ליום הגשת הבקשה.</w:t>
      </w:r>
    </w:p>
    <w:p w:rsidR="00F03141" w:rsidRPr="009977BC" w:rsidRDefault="00F03141" w:rsidP="005E7870">
      <w:pPr>
        <w:pStyle w:val="a2"/>
        <w:numPr>
          <w:ilvl w:val="0"/>
          <w:numId w:val="10"/>
        </w:numPr>
        <w:spacing w:line="240" w:lineRule="auto"/>
        <w:ind w:left="2026" w:hanging="284"/>
        <w:contextualSpacing w:val="0"/>
        <w:rPr>
          <w:rFonts w:asciiTheme="minorBidi" w:eastAsia="Calibri" w:hAnsiTheme="minorBidi"/>
        </w:rPr>
      </w:pPr>
      <w:r w:rsidRPr="009977BC">
        <w:rPr>
          <w:rFonts w:asciiTheme="minorBidi" w:eastAsia="Calibri" w:hAnsiTheme="minorBidi"/>
          <w:rtl/>
        </w:rPr>
        <w:t>סכמה/תרשים זרימה של מערכת השקיה הקיימת וחיבור למערכות אזוריות כולל מתקנים מרכזיים.</w:t>
      </w:r>
    </w:p>
    <w:p w:rsidR="00F03141" w:rsidRPr="009977BC" w:rsidRDefault="00F03141" w:rsidP="005E7870">
      <w:pPr>
        <w:pStyle w:val="a2"/>
        <w:numPr>
          <w:ilvl w:val="0"/>
          <w:numId w:val="10"/>
        </w:numPr>
        <w:spacing w:line="240" w:lineRule="auto"/>
        <w:ind w:left="2026" w:hanging="284"/>
        <w:contextualSpacing w:val="0"/>
        <w:rPr>
          <w:rFonts w:asciiTheme="minorBidi" w:eastAsia="Calibri" w:hAnsiTheme="minorBidi"/>
        </w:rPr>
      </w:pPr>
      <w:r w:rsidRPr="009977BC">
        <w:rPr>
          <w:rFonts w:asciiTheme="minorBidi" w:eastAsia="Calibri" w:hAnsiTheme="minorBidi"/>
          <w:rtl/>
        </w:rPr>
        <w:t xml:space="preserve">תיאור כללי של פעולות השיקום השדרוג והפיתוח הנדרשות. </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 xml:space="preserve">נתוני הקצבה וצריכה של מים לחקלאות בשלוש שנים אחרונות בסוגי המים השונים. </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מיפוי חיבורי הצרכן של חברת מקורות/מקורות עצמאיים/ספקים אחרים.</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מיפוי כל השטחים של היישוב, כולל שטחים שמחוץ לחבל תקומה.</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מיפוי הגידולים הנוכחיים בכל שטח.</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מיפוי צרכים (תכנון) של כל ישוב בשטח חבל תקומה.</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נתוני צריכה מאושרים ע"י אגף תכנון ברשות המים.</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הגדרת הצריכה ביום השיא לכל שטח לפי לוח מים מסודר.</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הגדרת הספיקה השעתית הרצויה מכל חיבור צרכן.</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תיאור הפעולות הנדרשות לשיקום, שדרוג ופיתוח תשתיות המים לחקלאות.</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בחינת חלופות פיתוח הנדסיות לאספקת מים לשטחי החקלאות.</w:t>
      </w:r>
    </w:p>
    <w:p w:rsidR="00F03141" w:rsidRPr="009977BC" w:rsidRDefault="00F03141" w:rsidP="005E7870">
      <w:pPr>
        <w:pStyle w:val="a2"/>
        <w:numPr>
          <w:ilvl w:val="0"/>
          <w:numId w:val="10"/>
        </w:numPr>
        <w:spacing w:line="256" w:lineRule="auto"/>
        <w:ind w:left="2026" w:hanging="284"/>
        <w:contextualSpacing w:val="0"/>
        <w:rPr>
          <w:rFonts w:asciiTheme="minorBidi" w:eastAsia="Calibri" w:hAnsiTheme="minorBidi"/>
        </w:rPr>
      </w:pPr>
      <w:r w:rsidRPr="009977BC">
        <w:rPr>
          <w:rFonts w:asciiTheme="minorBidi" w:eastAsia="Calibri" w:hAnsiTheme="minorBidi"/>
          <w:rtl/>
        </w:rPr>
        <w:t>המלצה על חלופת הפיתוח המוצעת: מיקום חיבורי הצרכן, ספיקה שעתית מרבית בכל חיבור, צנרת נדרשת, אומדן עלות ושלביות מוצעת. התכנית תוצג על גבי מפת תנוחה כללית.</w:t>
      </w:r>
    </w:p>
    <w:p w:rsidR="00F03141" w:rsidRPr="00685E7E" w:rsidRDefault="00F03141" w:rsidP="00977421">
      <w:pPr>
        <w:pStyle w:val="30"/>
        <w:spacing w:before="0" w:after="0"/>
        <w:rPr>
          <w:b w:val="0"/>
          <w:bCs w:val="0"/>
          <w:rtl/>
        </w:rPr>
      </w:pPr>
      <w:r w:rsidRPr="00977421">
        <w:rPr>
          <w:b w:val="0"/>
          <w:bCs w:val="0"/>
          <w:rtl/>
        </w:rPr>
        <w:t xml:space="preserve">ככלל, התכנון יבוצע בהתאם לתכנית מסגרת של רשות המים </w:t>
      </w:r>
      <w:r w:rsidRPr="00685E7E">
        <w:rPr>
          <w:b w:val="0"/>
          <w:bCs w:val="0"/>
          <w:rtl/>
        </w:rPr>
        <w:t>לאזור.</w:t>
      </w:r>
    </w:p>
    <w:p w:rsidR="00AF5FEC" w:rsidRPr="00685E7E" w:rsidRDefault="00F03141" w:rsidP="00977421">
      <w:pPr>
        <w:pStyle w:val="30"/>
        <w:spacing w:before="0" w:after="0"/>
        <w:rPr>
          <w:b w:val="0"/>
          <w:bCs w:val="0"/>
          <w:rtl/>
        </w:rPr>
      </w:pPr>
      <w:r w:rsidRPr="00685E7E">
        <w:rPr>
          <w:b w:val="0"/>
          <w:bCs w:val="0"/>
          <w:rtl/>
        </w:rPr>
        <w:t>המתכנן יתאם את התכנית עם</w:t>
      </w:r>
      <w:r w:rsidRPr="00685E7E">
        <w:rPr>
          <w:rFonts w:hint="cs"/>
          <w:b w:val="0"/>
          <w:bCs w:val="0"/>
          <w:rtl/>
        </w:rPr>
        <w:t xml:space="preserve"> אגף תכנון</w:t>
      </w:r>
      <w:r w:rsidRPr="00685E7E">
        <w:rPr>
          <w:b w:val="0"/>
          <w:bCs w:val="0"/>
          <w:rtl/>
        </w:rPr>
        <w:t xml:space="preserve"> </w:t>
      </w:r>
      <w:r w:rsidRPr="00685E7E">
        <w:rPr>
          <w:rFonts w:hint="cs"/>
          <w:b w:val="0"/>
          <w:bCs w:val="0"/>
          <w:rtl/>
        </w:rPr>
        <w:t>ברשות המים ועם ספק המים האזורי</w:t>
      </w:r>
      <w:r w:rsidR="00685E7E">
        <w:rPr>
          <w:rFonts w:hint="cs"/>
          <w:b w:val="0"/>
          <w:bCs w:val="0"/>
          <w:rtl/>
        </w:rPr>
        <w:t>.</w:t>
      </w:r>
    </w:p>
    <w:p w:rsidR="00977421" w:rsidRPr="00977421" w:rsidRDefault="00977421" w:rsidP="00977421">
      <w:pPr>
        <w:pStyle w:val="11"/>
        <w:rPr>
          <w:b/>
          <w:bCs/>
          <w:rtl/>
        </w:rPr>
      </w:pPr>
      <w:r w:rsidRPr="00977421">
        <w:rPr>
          <w:rFonts w:hint="cs"/>
          <w:b/>
          <w:bCs/>
          <w:rtl/>
        </w:rPr>
        <w:t>הגשת מסמך תכנון מפורט לרשות המים</w:t>
      </w:r>
    </w:p>
    <w:p w:rsidR="00751AFA" w:rsidRPr="00977421" w:rsidRDefault="00751AFA" w:rsidP="001A4229">
      <w:pPr>
        <w:pStyle w:val="4"/>
        <w:rPr>
          <w:u w:val="none"/>
        </w:rPr>
      </w:pPr>
      <w:r w:rsidRPr="00977421">
        <w:rPr>
          <w:rFonts w:hint="cs"/>
          <w:u w:val="none"/>
          <w:rtl/>
        </w:rPr>
        <w:t>לאחר אישור מסמך התכנון הכללי, ובהתאם להנחיות שיינתנו על ידי הגורמים המקצועיים ברשות המים בעת אישור מסמך התכנון הכללי, יוגש מסמך תכנון מפורט בהתאם לנספח ד' ל</w:t>
      </w:r>
      <w:r w:rsidRPr="00977421">
        <w:rPr>
          <w:u w:val="none"/>
          <w:rtl/>
        </w:rPr>
        <w:t>נוהל מס': 4.2.001</w:t>
      </w:r>
      <w:r w:rsidRPr="00977421">
        <w:rPr>
          <w:rFonts w:hint="cs"/>
          <w:u w:val="none"/>
          <w:rtl/>
        </w:rPr>
        <w:t xml:space="preserve"> "</w:t>
      </w:r>
      <w:r w:rsidRPr="00977421">
        <w:rPr>
          <w:u w:val="none"/>
          <w:rtl/>
        </w:rPr>
        <w:t>אישור, תקצוב, בקרת פרויקט, דיווח וביצוע תשלומי הרשות הממשלתית למים ולביוב להקמת מפעלי השבה</w:t>
      </w:r>
      <w:r w:rsidRPr="00977421">
        <w:rPr>
          <w:rFonts w:hint="cs"/>
          <w:u w:val="none"/>
          <w:rtl/>
        </w:rPr>
        <w:t>" (מאי 2023) (להלן: "</w:t>
      </w:r>
      <w:r w:rsidRPr="00977421">
        <w:rPr>
          <w:rFonts w:hint="cs"/>
          <w:b/>
          <w:bCs/>
          <w:u w:val="none"/>
          <w:rtl/>
        </w:rPr>
        <w:t>נוהל סיוע- קולחים</w:t>
      </w:r>
      <w:r w:rsidRPr="00977421">
        <w:rPr>
          <w:rFonts w:hint="cs"/>
          <w:u w:val="none"/>
          <w:rtl/>
        </w:rPr>
        <w:t>")</w:t>
      </w:r>
      <w:r w:rsidR="001A4229">
        <w:rPr>
          <w:rFonts w:hint="cs"/>
          <w:u w:val="none"/>
          <w:rtl/>
        </w:rPr>
        <w:t xml:space="preserve"> </w:t>
      </w:r>
      <w:hyperlink r:id="rId10" w:history="1">
        <w:r w:rsidR="001A4229" w:rsidRPr="00977421">
          <w:rPr>
            <w:rStyle w:val="Hyperlink"/>
            <w:rFonts w:hint="cs"/>
            <w:b/>
            <w:bCs/>
            <w:u w:val="none"/>
            <w:rtl/>
          </w:rPr>
          <w:t>קישור</w:t>
        </w:r>
      </w:hyperlink>
      <w:r w:rsidR="001A4229">
        <w:rPr>
          <w:rFonts w:hint="cs"/>
          <w:u w:val="none"/>
          <w:rtl/>
        </w:rPr>
        <w:t>.</w:t>
      </w:r>
    </w:p>
    <w:p w:rsidR="00751AFA" w:rsidRPr="00977421" w:rsidRDefault="00977421" w:rsidP="00F92EF9">
      <w:pPr>
        <w:pStyle w:val="4"/>
        <w:rPr>
          <w:u w:val="none"/>
        </w:rPr>
      </w:pPr>
      <w:r>
        <w:rPr>
          <w:rFonts w:hint="cs"/>
          <w:u w:val="none"/>
          <w:rtl/>
        </w:rPr>
        <w:t>יצו</w:t>
      </w:r>
      <w:r w:rsidR="00751AFA" w:rsidRPr="00977421">
        <w:rPr>
          <w:rFonts w:hint="cs"/>
          <w:u w:val="none"/>
          <w:rtl/>
        </w:rPr>
        <w:t xml:space="preserve">ינו מועדים צפויים לביצוע הפרויקטים המוצעים במסגרת התכנון המפורט.  </w:t>
      </w:r>
    </w:p>
    <w:p w:rsidR="00AF1369" w:rsidRPr="00977421" w:rsidRDefault="00AF1369" w:rsidP="00F92EF9">
      <w:pPr>
        <w:pStyle w:val="4"/>
        <w:rPr>
          <w:u w:val="none"/>
        </w:rPr>
      </w:pPr>
      <w:r w:rsidRPr="00977421">
        <w:rPr>
          <w:u w:val="none"/>
          <w:rtl/>
        </w:rPr>
        <w:t>הגשה תתאפשר עד למועד שייקבע מראש כתאריך אחרון להגשה, בהתאם לפרסום באתר האינטרנט של רשות המים ושל מנהלת תקומה. פרסום  תאריך ההגשה והתקדמות לשלב זה מותנים בקיומו של תקציב ייעודי וזמין.</w:t>
      </w:r>
    </w:p>
    <w:p w:rsidR="001B4C30" w:rsidRPr="00D14FEE" w:rsidRDefault="001B4C30" w:rsidP="008E6142">
      <w:pPr>
        <w:pStyle w:val="3-1234"/>
        <w:spacing w:before="0" w:after="0"/>
      </w:pPr>
    </w:p>
    <w:p w:rsidR="0091013F" w:rsidRPr="001B4C30" w:rsidRDefault="00E63B8B" w:rsidP="008E6142">
      <w:pPr>
        <w:pStyle w:val="1"/>
        <w:spacing w:before="0" w:after="0" w:line="360" w:lineRule="auto"/>
        <w:ind w:left="-96" w:hanging="482"/>
        <w:rPr>
          <w:sz w:val="26"/>
          <w:szCs w:val="26"/>
          <w:u w:val="single"/>
        </w:rPr>
      </w:pPr>
      <w:r w:rsidRPr="001B4C30">
        <w:rPr>
          <w:rFonts w:hint="cs"/>
          <w:sz w:val="26"/>
          <w:szCs w:val="26"/>
          <w:u w:val="single"/>
          <w:rtl/>
        </w:rPr>
        <w:t>אבני דרך לתשלום</w:t>
      </w:r>
    </w:p>
    <w:p w:rsidR="00DE6049" w:rsidRPr="001B4C30" w:rsidRDefault="00E63B8B" w:rsidP="008E6142">
      <w:pPr>
        <w:pStyle w:val="11"/>
        <w:spacing w:before="0" w:after="0" w:line="360" w:lineRule="auto"/>
        <w:rPr>
          <w:b/>
          <w:bCs/>
          <w:rtl/>
        </w:rPr>
      </w:pPr>
      <w:r w:rsidRPr="001B4C30">
        <w:rPr>
          <w:rFonts w:hint="cs"/>
          <w:b/>
          <w:bCs/>
          <w:rtl/>
        </w:rPr>
        <w:t>תכנון כללי</w:t>
      </w:r>
      <w:r w:rsidR="001B4C30">
        <w:rPr>
          <w:rFonts w:hint="cs"/>
          <w:b/>
          <w:bCs/>
          <w:rtl/>
        </w:rPr>
        <w:t xml:space="preserve"> (שלב א) </w:t>
      </w:r>
    </w:p>
    <w:p w:rsidR="001B4C30" w:rsidRDefault="00E63B8B" w:rsidP="008E6142">
      <w:pPr>
        <w:pStyle w:val="4-12345"/>
        <w:numPr>
          <w:ilvl w:val="0"/>
          <w:numId w:val="0"/>
        </w:numPr>
        <w:spacing w:before="0" w:after="0"/>
        <w:ind w:left="1776" w:hanging="1056"/>
        <w:rPr>
          <w:rtl/>
        </w:rPr>
      </w:pPr>
      <w:r w:rsidRPr="00E63B8B">
        <w:rPr>
          <w:rtl/>
        </w:rPr>
        <w:t>תשלום שכר תכנון כללי עד 50,000 ₪, לאחר אישור</w:t>
      </w:r>
      <w:r>
        <w:rPr>
          <w:rFonts w:hint="cs"/>
          <w:rtl/>
        </w:rPr>
        <w:t xml:space="preserve"> </w:t>
      </w:r>
      <w:r w:rsidRPr="00E63B8B">
        <w:rPr>
          <w:rtl/>
        </w:rPr>
        <w:t>ה</w:t>
      </w:r>
      <w:r w:rsidR="001B4C30">
        <w:rPr>
          <w:rtl/>
        </w:rPr>
        <w:t>תכנון הכללי על ידי הצוות המרכז</w:t>
      </w:r>
    </w:p>
    <w:p w:rsidR="00E63B8B" w:rsidRPr="00343193" w:rsidRDefault="00E63B8B" w:rsidP="008E6142">
      <w:pPr>
        <w:pStyle w:val="4-12345"/>
        <w:numPr>
          <w:ilvl w:val="0"/>
          <w:numId w:val="0"/>
        </w:numPr>
        <w:spacing w:before="0" w:after="0"/>
        <w:ind w:left="1776" w:hanging="1056"/>
        <w:rPr>
          <w:rtl/>
        </w:rPr>
      </w:pPr>
      <w:r w:rsidRPr="00E63B8B">
        <w:rPr>
          <w:rtl/>
        </w:rPr>
        <w:t xml:space="preserve">בהתאם </w:t>
      </w:r>
      <w:r w:rsidRPr="00343193">
        <w:rPr>
          <w:rtl/>
        </w:rPr>
        <w:t xml:space="preserve">לתנאים שנקבעו בסעיף </w:t>
      </w:r>
      <w:r w:rsidR="00B2209A" w:rsidRPr="00343193">
        <w:rPr>
          <w:rFonts w:hint="cs"/>
          <w:rtl/>
        </w:rPr>
        <w:t xml:space="preserve">7.2 </w:t>
      </w:r>
      <w:r w:rsidR="00343193" w:rsidRPr="00343193">
        <w:rPr>
          <w:rFonts w:cs="Arial"/>
          <w:rtl/>
        </w:rPr>
        <w:t>ובכפוף לעמידה בתנאים שפורטו בסעי</w:t>
      </w:r>
      <w:r w:rsidR="00343193" w:rsidRPr="00343193">
        <w:rPr>
          <w:rFonts w:cs="Arial" w:hint="cs"/>
          <w:rtl/>
        </w:rPr>
        <w:t xml:space="preserve">ף 8.3 </w:t>
      </w:r>
      <w:r w:rsidRPr="00343193">
        <w:rPr>
          <w:rtl/>
        </w:rPr>
        <w:t xml:space="preserve">לעיל. </w:t>
      </w:r>
    </w:p>
    <w:p w:rsidR="00446C1D" w:rsidRPr="00343193" w:rsidRDefault="00446C1D" w:rsidP="008E6142">
      <w:pPr>
        <w:pStyle w:val="4-12345"/>
        <w:numPr>
          <w:ilvl w:val="0"/>
          <w:numId w:val="0"/>
        </w:numPr>
        <w:spacing w:before="0" w:after="0"/>
        <w:ind w:left="1776" w:hanging="1056"/>
        <w:rPr>
          <w:rtl/>
        </w:rPr>
      </w:pPr>
    </w:p>
    <w:p w:rsidR="001B4C30" w:rsidRPr="00343193" w:rsidRDefault="001B4C30" w:rsidP="008E6142">
      <w:pPr>
        <w:pStyle w:val="11"/>
        <w:spacing w:before="0" w:after="0" w:line="360" w:lineRule="auto"/>
      </w:pPr>
      <w:r w:rsidRPr="00343193">
        <w:rPr>
          <w:rFonts w:hint="cs"/>
          <w:b/>
          <w:bCs/>
          <w:rtl/>
        </w:rPr>
        <w:t>תכנון מפורט (שלב ב')</w:t>
      </w:r>
      <w:r w:rsidRPr="00343193">
        <w:rPr>
          <w:rFonts w:hint="cs"/>
          <w:rtl/>
        </w:rPr>
        <w:t xml:space="preserve"> </w:t>
      </w:r>
    </w:p>
    <w:p w:rsidR="00E72228" w:rsidRPr="00343193" w:rsidRDefault="00E63B8B" w:rsidP="008E6142">
      <w:pPr>
        <w:pStyle w:val="4-12345"/>
        <w:numPr>
          <w:ilvl w:val="0"/>
          <w:numId w:val="0"/>
        </w:numPr>
        <w:spacing w:before="0" w:after="0"/>
        <w:ind w:left="750" w:hanging="30"/>
      </w:pPr>
      <w:r w:rsidRPr="00343193">
        <w:rPr>
          <w:rFonts w:cs="Arial"/>
          <w:rtl/>
        </w:rPr>
        <w:t xml:space="preserve">תשלום שכר התכנון המפורט יתבצע בהתאם לאומדן הפרויקט ולפי טבלת </w:t>
      </w:r>
      <w:r w:rsidRPr="00343193">
        <w:rPr>
          <w:rFonts w:cs="Arial" w:hint="cs"/>
          <w:rtl/>
        </w:rPr>
        <w:t xml:space="preserve"> </w:t>
      </w:r>
      <w:r w:rsidRPr="00343193">
        <w:rPr>
          <w:rFonts w:cs="Arial"/>
          <w:rtl/>
        </w:rPr>
        <w:t xml:space="preserve">שכר הטרחה למתכננים (נספח ה' לנוהל תקצוב קולחים 4.2.001 </w:t>
      </w:r>
      <w:hyperlink r:id="rId11" w:history="1">
        <w:r w:rsidR="000F2222" w:rsidRPr="00343193">
          <w:rPr>
            <w:rFonts w:hint="cs"/>
            <w:rtl/>
          </w:rPr>
          <w:t>קישור</w:t>
        </w:r>
      </w:hyperlink>
      <w:r w:rsidRPr="00343193">
        <w:rPr>
          <w:rFonts w:cs="Arial"/>
          <w:rtl/>
        </w:rPr>
        <w:t>)</w:t>
      </w:r>
      <w:r w:rsidRPr="00343193">
        <w:rPr>
          <w:rFonts w:cs="Arial" w:hint="cs"/>
          <w:rtl/>
        </w:rPr>
        <w:t xml:space="preserve">  </w:t>
      </w:r>
      <w:r w:rsidRPr="00343193">
        <w:rPr>
          <w:rFonts w:cs="Arial"/>
          <w:rtl/>
        </w:rPr>
        <w:t>בניכוי התשלום שכבר שולם עבור התכנון הכללי. התשלום יבוצע לאחר אישור התכנון ע"י הצוות המרכז וב</w:t>
      </w:r>
      <w:r w:rsidR="00B2209A" w:rsidRPr="00343193">
        <w:rPr>
          <w:rFonts w:cs="Arial"/>
          <w:rtl/>
        </w:rPr>
        <w:t xml:space="preserve">כפוף לעמידה בתנאים </w:t>
      </w:r>
      <w:r w:rsidR="00343193" w:rsidRPr="00343193">
        <w:rPr>
          <w:rFonts w:cs="Arial" w:hint="cs"/>
          <w:rtl/>
        </w:rPr>
        <w:t xml:space="preserve"> </w:t>
      </w:r>
      <w:r w:rsidR="00343193" w:rsidRPr="00343193">
        <w:rPr>
          <w:rFonts w:cs="Arial"/>
          <w:rtl/>
        </w:rPr>
        <w:t>שפורטו בסעי</w:t>
      </w:r>
      <w:r w:rsidR="00343193" w:rsidRPr="00343193">
        <w:rPr>
          <w:rFonts w:cs="Arial" w:hint="cs"/>
          <w:rtl/>
        </w:rPr>
        <w:t>פים 7.3, ו-8.3</w:t>
      </w:r>
      <w:r w:rsidR="00B2209A" w:rsidRPr="00343193">
        <w:rPr>
          <w:rFonts w:cs="Arial" w:hint="cs"/>
          <w:rtl/>
        </w:rPr>
        <w:t xml:space="preserve"> </w:t>
      </w:r>
      <w:r w:rsidRPr="00343193">
        <w:rPr>
          <w:rFonts w:cs="Arial"/>
          <w:rtl/>
        </w:rPr>
        <w:t>לעיל</w:t>
      </w:r>
      <w:r w:rsidR="00343193" w:rsidRPr="00343193">
        <w:rPr>
          <w:rFonts w:cs="Arial" w:hint="cs"/>
          <w:rtl/>
        </w:rPr>
        <w:t>,</w:t>
      </w:r>
      <w:r w:rsidRPr="00343193">
        <w:rPr>
          <w:rFonts w:cs="Arial"/>
          <w:rtl/>
        </w:rPr>
        <w:t xml:space="preserve"> בניכוי התשלום שכבר שולם עבור התכנון הכללי.</w:t>
      </w:r>
    </w:p>
    <w:p w:rsidR="00E63B8B" w:rsidRDefault="00E63B8B" w:rsidP="008E6142">
      <w:pPr>
        <w:pStyle w:val="4-12345"/>
        <w:numPr>
          <w:ilvl w:val="0"/>
          <w:numId w:val="0"/>
        </w:numPr>
        <w:spacing w:before="0" w:after="0"/>
        <w:ind w:left="1776"/>
        <w:rPr>
          <w:rtl/>
        </w:rPr>
      </w:pPr>
      <w:r w:rsidRPr="00343193">
        <w:rPr>
          <w:rFonts w:cs="Arial"/>
          <w:rtl/>
        </w:rPr>
        <w:t xml:space="preserve"> </w:t>
      </w:r>
      <w:r w:rsidR="00E72228" w:rsidRPr="00343193">
        <w:object w:dxaOrig="1540" w:dyaOrig="997" w14:anchorId="29E0A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50.5pt" o:ole="">
            <v:imagedata r:id="rId12" o:title=""/>
          </v:shape>
          <o:OLEObject Type="Embed" ProgID="AcroExch.Document.DC" ShapeID="_x0000_i1025" DrawAspect="Icon" ObjectID="_1795927335" r:id="rId13"/>
        </w:object>
      </w:r>
    </w:p>
    <w:p w:rsidR="00446C1D" w:rsidRDefault="00446C1D" w:rsidP="008E6142">
      <w:pPr>
        <w:pStyle w:val="11"/>
        <w:spacing w:before="0" w:after="0" w:line="360" w:lineRule="auto"/>
        <w:rPr>
          <w:b/>
          <w:bCs/>
          <w:rtl/>
        </w:rPr>
      </w:pPr>
      <w:r w:rsidRPr="00446C1D">
        <w:rPr>
          <w:rFonts w:hint="cs"/>
          <w:b/>
          <w:bCs/>
          <w:rtl/>
        </w:rPr>
        <w:t xml:space="preserve">עכבון- </w:t>
      </w:r>
      <w:bookmarkStart w:id="17" w:name="_Hlk184662150"/>
      <w:r w:rsidR="001B4C30" w:rsidRPr="00446C1D">
        <w:rPr>
          <w:rFonts w:hint="cs"/>
          <w:rtl/>
        </w:rPr>
        <w:t xml:space="preserve"> מכל חשבון יופחתו 4% כדמי עכבון, אשר ישולמו למבקש לאחר הגשת חשבון סופי בסיום התכנון ובהתאם לאישור הצוות המרכז, יחידת החשבונות </w:t>
      </w:r>
      <w:proofErr w:type="spellStart"/>
      <w:r w:rsidR="001B4C30" w:rsidRPr="00446C1D">
        <w:rPr>
          <w:rFonts w:hint="cs"/>
          <w:rtl/>
        </w:rPr>
        <w:t>וחשבות</w:t>
      </w:r>
      <w:proofErr w:type="spellEnd"/>
      <w:r w:rsidR="001B4C30" w:rsidRPr="00446C1D">
        <w:rPr>
          <w:rFonts w:hint="cs"/>
          <w:rtl/>
        </w:rPr>
        <w:t xml:space="preserve"> רשות המים.</w:t>
      </w:r>
      <w:r w:rsidR="001B4C30" w:rsidRPr="00E63B8B">
        <w:rPr>
          <w:rFonts w:hint="cs"/>
          <w:rtl/>
        </w:rPr>
        <w:t xml:space="preserve">  </w:t>
      </w:r>
    </w:p>
    <w:p w:rsidR="00446C1D" w:rsidRDefault="00446C1D" w:rsidP="008E6142">
      <w:pPr>
        <w:pStyle w:val="4"/>
        <w:numPr>
          <w:ilvl w:val="0"/>
          <w:numId w:val="0"/>
        </w:numPr>
        <w:spacing w:before="0" w:after="0"/>
        <w:ind w:left="252"/>
        <w:rPr>
          <w:b/>
          <w:bCs/>
          <w:u w:val="none"/>
          <w:rtl/>
        </w:rPr>
      </w:pPr>
    </w:p>
    <w:p w:rsidR="001B4C30" w:rsidRDefault="00446C1D" w:rsidP="008E6142">
      <w:pPr>
        <w:pStyle w:val="11"/>
        <w:spacing w:before="0" w:after="0" w:line="360" w:lineRule="auto"/>
        <w:rPr>
          <w:rtl/>
        </w:rPr>
      </w:pPr>
      <w:r w:rsidRPr="00446C1D">
        <w:rPr>
          <w:rFonts w:hint="cs"/>
          <w:b/>
          <w:bCs/>
          <w:rtl/>
        </w:rPr>
        <w:t>מניעת כפל תמיכה</w:t>
      </w:r>
      <w:r w:rsidRPr="00446C1D">
        <w:rPr>
          <w:rFonts w:hint="cs"/>
          <w:rtl/>
        </w:rPr>
        <w:t xml:space="preserve">- </w:t>
      </w:r>
      <w:r w:rsidR="001B4C30" w:rsidRPr="00446C1D">
        <w:rPr>
          <w:rFonts w:hint="cs"/>
          <w:rtl/>
        </w:rPr>
        <w:t>ידוע למבקש כי לא יינתן כפל תמיכה, וכי הוא מגיש בקשה תוך הצהרה</w:t>
      </w:r>
      <w:r w:rsidRPr="00446C1D">
        <w:rPr>
          <w:rFonts w:hint="cs"/>
          <w:rtl/>
        </w:rPr>
        <w:t xml:space="preserve">  </w:t>
      </w:r>
      <w:r w:rsidR="001B4C30" w:rsidRPr="00446C1D">
        <w:rPr>
          <w:rFonts w:hint="cs"/>
          <w:rtl/>
        </w:rPr>
        <w:t>שהוא לא קיבל סיוע כספי נוסף מגורם ממשלתי אחר עבור תכנון זה.</w:t>
      </w:r>
    </w:p>
    <w:bookmarkEnd w:id="17"/>
    <w:p w:rsidR="00F026FF" w:rsidRDefault="00F026FF" w:rsidP="005E7870">
      <w:pPr>
        <w:pStyle w:val="1"/>
        <w:spacing w:before="0" w:after="0" w:line="360" w:lineRule="auto"/>
        <w:ind w:left="-96" w:hanging="482"/>
        <w:rPr>
          <w:sz w:val="26"/>
          <w:szCs w:val="26"/>
          <w:u w:val="single"/>
        </w:rPr>
      </w:pPr>
      <w:r>
        <w:rPr>
          <w:rFonts w:hint="cs"/>
          <w:sz w:val="26"/>
          <w:szCs w:val="26"/>
          <w:u w:val="single"/>
          <w:rtl/>
        </w:rPr>
        <w:t>הגשת בקשות לתשלום</w:t>
      </w:r>
    </w:p>
    <w:p w:rsidR="008B0FC3" w:rsidRDefault="00AE798E" w:rsidP="00597A87">
      <w:pPr>
        <w:pStyle w:val="11"/>
      </w:pPr>
      <w:r>
        <w:rPr>
          <w:rtl/>
        </w:rPr>
        <w:t>בקשות לתשלום תוגשנה באמצעות דוא"ל לכתובת</w:t>
      </w:r>
      <w:r>
        <w:t xml:space="preserve"> </w:t>
      </w:r>
      <w:r w:rsidR="00597A87">
        <w:rPr>
          <w:lang w:val="en-US"/>
        </w:rPr>
        <w:t xml:space="preserve"> </w:t>
      </w:r>
      <w:r w:rsidRPr="00AE798E">
        <w:rPr>
          <w:rStyle w:val="aff0"/>
          <w:b w:val="0"/>
          <w:bCs w:val="0"/>
          <w:lang w:val="en-US"/>
        </w:rPr>
        <w:t>.</w:t>
      </w:r>
      <w:hyperlink r:id="rId14" w:history="1">
        <w:r w:rsidRPr="00AE798E">
          <w:rPr>
            <w:rStyle w:val="Hyperlink"/>
          </w:rPr>
          <w:t>Tkuma@water.gov.il</w:t>
        </w:r>
      </w:hyperlink>
      <w:r w:rsidR="00597A87">
        <w:rPr>
          <w:rStyle w:val="aff0"/>
          <w:lang w:val="en-US"/>
        </w:rPr>
        <w:t xml:space="preserve"> </w:t>
      </w:r>
    </w:p>
    <w:p w:rsidR="00597A87" w:rsidRDefault="00597A87" w:rsidP="00597A87">
      <w:pPr>
        <w:pStyle w:val="11"/>
      </w:pPr>
      <w:r>
        <w:rPr>
          <w:rFonts w:hint="cs"/>
          <w:rtl/>
        </w:rPr>
        <w:t xml:space="preserve">מסמכים נדרשים להגשה: </w:t>
      </w:r>
    </w:p>
    <w:p w:rsidR="00597A87" w:rsidRDefault="00597A87" w:rsidP="00597A87">
      <w:pPr>
        <w:pStyle w:val="11"/>
        <w:numPr>
          <w:ilvl w:val="0"/>
          <w:numId w:val="0"/>
        </w:numPr>
        <w:spacing w:before="0" w:after="0" w:line="360" w:lineRule="auto"/>
        <w:ind w:left="804"/>
        <w:rPr>
          <w:rtl/>
        </w:rPr>
      </w:pPr>
      <w:r>
        <w:rPr>
          <w:rtl/>
        </w:rPr>
        <w:t>לכל בקשת תשלום יש לצרף את המסמכים הבאים</w:t>
      </w:r>
      <w:r>
        <w:t>:</w:t>
      </w:r>
    </w:p>
    <w:p w:rsidR="00597A87" w:rsidRPr="00597A87" w:rsidRDefault="00597A87" w:rsidP="005E7870">
      <w:pPr>
        <w:pStyle w:val="a2"/>
        <w:numPr>
          <w:ilvl w:val="2"/>
          <w:numId w:val="11"/>
        </w:numPr>
        <w:spacing w:before="0" w:after="0" w:line="360" w:lineRule="auto"/>
        <w:contextualSpacing w:val="0"/>
        <w:jc w:val="left"/>
        <w:rPr>
          <w:rFonts w:asciiTheme="minorBidi" w:eastAsia="Calibri" w:hAnsiTheme="minorBidi"/>
        </w:rPr>
      </w:pPr>
      <w:r w:rsidRPr="00597A87">
        <w:rPr>
          <w:rFonts w:asciiTheme="minorBidi" w:eastAsia="Calibri" w:hAnsiTheme="minorBidi"/>
          <w:rtl/>
        </w:rPr>
        <w:t>נספח ג' לנוהל סיוע- קולחים - בקשה לתשלום תקציב מאושר לאבן דרך.</w:t>
      </w:r>
    </w:p>
    <w:p w:rsidR="00597A87" w:rsidRPr="00597A87" w:rsidRDefault="00597A87" w:rsidP="005E7870">
      <w:pPr>
        <w:pStyle w:val="a2"/>
        <w:numPr>
          <w:ilvl w:val="2"/>
          <w:numId w:val="11"/>
        </w:numPr>
        <w:spacing w:before="0" w:after="0" w:line="360" w:lineRule="auto"/>
        <w:contextualSpacing w:val="0"/>
        <w:jc w:val="left"/>
        <w:rPr>
          <w:rFonts w:asciiTheme="minorBidi" w:eastAsia="Calibri" w:hAnsiTheme="minorBidi"/>
        </w:rPr>
      </w:pPr>
      <w:r w:rsidRPr="00597A87">
        <w:rPr>
          <w:rFonts w:asciiTheme="minorBidi" w:eastAsia="Calibri" w:hAnsiTheme="minorBidi"/>
          <w:rtl/>
        </w:rPr>
        <w:t xml:space="preserve">נספח י"ב לנוהל סיוע-קולחים - יש להגיש בפורמט אקסל ובפורמט </w:t>
      </w:r>
      <w:r w:rsidRPr="00597A87">
        <w:rPr>
          <w:rFonts w:asciiTheme="minorBidi" w:eastAsia="Calibri" w:hAnsiTheme="minorBidi"/>
        </w:rPr>
        <w:t>PDF</w:t>
      </w:r>
      <w:r w:rsidRPr="00597A87">
        <w:rPr>
          <w:rFonts w:asciiTheme="minorBidi" w:eastAsia="Calibri" w:hAnsiTheme="minorBidi"/>
          <w:rtl/>
        </w:rPr>
        <w:t xml:space="preserve">. </w:t>
      </w:r>
    </w:p>
    <w:p w:rsidR="00597A87" w:rsidRPr="00597A87" w:rsidRDefault="00597A87" w:rsidP="00597A87">
      <w:pPr>
        <w:pStyle w:val="a2"/>
        <w:spacing w:before="0" w:after="0" w:line="360" w:lineRule="auto"/>
        <w:ind w:left="934"/>
        <w:contextualSpacing w:val="0"/>
        <w:rPr>
          <w:rFonts w:asciiTheme="minorBidi" w:eastAsia="Calibri" w:hAnsiTheme="minorBidi"/>
        </w:rPr>
      </w:pPr>
      <w:r w:rsidRPr="00597A87">
        <w:rPr>
          <w:rFonts w:asciiTheme="minorBidi" w:hAnsiTheme="minorBidi"/>
        </w:rPr>
        <w:object w:dxaOrig="1540" w:dyaOrig="997" w14:anchorId="2B34841A">
          <v:shape id="_x0000_i1026" type="#_x0000_t75" style="width:76.3pt;height:50.5pt" o:ole="">
            <v:imagedata r:id="rId15" o:title=""/>
          </v:shape>
          <o:OLEObject Type="Embed" ProgID="Excel.Sheet.12" ShapeID="_x0000_i1026" DrawAspect="Icon" ObjectID="_1795927336" r:id="rId16"/>
        </w:object>
      </w:r>
    </w:p>
    <w:p w:rsidR="00597A87" w:rsidRDefault="00597A87" w:rsidP="005E7870">
      <w:pPr>
        <w:pStyle w:val="a2"/>
        <w:numPr>
          <w:ilvl w:val="2"/>
          <w:numId w:val="11"/>
        </w:numPr>
        <w:spacing w:before="0" w:after="0" w:line="360" w:lineRule="auto"/>
        <w:ind w:left="2068" w:hanging="1134"/>
        <w:contextualSpacing w:val="0"/>
        <w:jc w:val="left"/>
        <w:rPr>
          <w:rFonts w:asciiTheme="minorBidi" w:eastAsia="Calibri" w:hAnsiTheme="minorBidi"/>
        </w:rPr>
      </w:pPr>
      <w:r>
        <w:rPr>
          <w:rtl/>
        </w:rPr>
        <w:t>העתק החוזה שנחתם עם המתכנן או מסמך הזמנת העבודה</w:t>
      </w:r>
      <w:r>
        <w:t>.</w:t>
      </w:r>
    </w:p>
    <w:p w:rsidR="00597A87" w:rsidRPr="00597A87" w:rsidRDefault="00597A87" w:rsidP="005E7870">
      <w:pPr>
        <w:pStyle w:val="a2"/>
        <w:numPr>
          <w:ilvl w:val="2"/>
          <w:numId w:val="11"/>
        </w:numPr>
        <w:spacing w:before="0" w:after="0" w:line="360" w:lineRule="auto"/>
        <w:ind w:left="2068" w:hanging="1134"/>
        <w:contextualSpacing w:val="0"/>
        <w:jc w:val="left"/>
        <w:rPr>
          <w:rFonts w:asciiTheme="minorBidi" w:eastAsia="Calibri" w:hAnsiTheme="minorBidi"/>
        </w:rPr>
      </w:pPr>
      <w:r w:rsidRPr="00597A87">
        <w:rPr>
          <w:rFonts w:asciiTheme="minorBidi" w:eastAsia="Calibri" w:hAnsiTheme="minorBidi"/>
          <w:rtl/>
        </w:rPr>
        <w:t>חשבונית עסקה של המתכנן כולל פירוט וחישוב שכ"ט תכנון.</w:t>
      </w:r>
    </w:p>
    <w:p w:rsidR="00597A87" w:rsidRPr="00597A87" w:rsidRDefault="00361493" w:rsidP="005E7870">
      <w:pPr>
        <w:pStyle w:val="a2"/>
        <w:numPr>
          <w:ilvl w:val="2"/>
          <w:numId w:val="11"/>
        </w:numPr>
        <w:spacing w:before="0" w:after="0" w:line="360" w:lineRule="auto"/>
        <w:ind w:left="2068" w:hanging="1134"/>
        <w:contextualSpacing w:val="0"/>
        <w:jc w:val="left"/>
        <w:rPr>
          <w:rFonts w:asciiTheme="minorBidi" w:eastAsia="Calibri" w:hAnsiTheme="minorBidi"/>
        </w:rPr>
      </w:pPr>
      <w:r>
        <w:rPr>
          <w:rFonts w:asciiTheme="minorBidi" w:eastAsia="Calibri" w:hAnsiTheme="minorBidi" w:hint="cs"/>
          <w:rtl/>
        </w:rPr>
        <w:t xml:space="preserve">נדרש לצרף הוכחת </w:t>
      </w:r>
      <w:r w:rsidR="00597A87" w:rsidRPr="00597A87">
        <w:rPr>
          <w:rFonts w:asciiTheme="minorBidi" w:eastAsia="Calibri" w:hAnsiTheme="minorBidi"/>
          <w:rtl/>
        </w:rPr>
        <w:t xml:space="preserve">תשלום </w:t>
      </w:r>
      <w:r>
        <w:rPr>
          <w:rFonts w:asciiTheme="minorBidi" w:eastAsia="Calibri" w:hAnsiTheme="minorBidi" w:hint="cs"/>
          <w:rtl/>
        </w:rPr>
        <w:t xml:space="preserve">עבור תשלומים קודמים שאושרו </w:t>
      </w:r>
      <w:r w:rsidR="00597A87" w:rsidRPr="00597A87">
        <w:rPr>
          <w:rFonts w:asciiTheme="minorBidi" w:eastAsia="Calibri" w:hAnsiTheme="minorBidi"/>
          <w:rtl/>
        </w:rPr>
        <w:t xml:space="preserve">רשות המים (קבלה)- רלוונטי </w:t>
      </w:r>
      <w:r>
        <w:rPr>
          <w:rFonts w:asciiTheme="minorBidi" w:eastAsia="Calibri" w:hAnsiTheme="minorBidi" w:hint="cs"/>
          <w:rtl/>
        </w:rPr>
        <w:t>רק מתשלום שני ואילך</w:t>
      </w:r>
      <w:r w:rsidR="00597A87" w:rsidRPr="00597A87">
        <w:rPr>
          <w:rFonts w:asciiTheme="minorBidi" w:eastAsia="Calibri" w:hAnsiTheme="minorBidi"/>
          <w:rtl/>
        </w:rPr>
        <w:t xml:space="preserve">. </w:t>
      </w:r>
      <w:hyperlink r:id="rId17" w:history="1">
        <w:r w:rsidR="00597A87" w:rsidRPr="00597A87">
          <w:rPr>
            <w:rStyle w:val="Hyperlink"/>
            <w:rFonts w:asciiTheme="minorBidi" w:hAnsiTheme="minorBidi"/>
            <w:color w:val="0000FF"/>
            <w:sz w:val="24"/>
            <w:szCs w:val="24"/>
            <w:rtl/>
          </w:rPr>
          <w:t>קישור</w:t>
        </w:r>
      </w:hyperlink>
    </w:p>
    <w:p w:rsidR="00597A87" w:rsidRPr="00597A87" w:rsidRDefault="00597A87" w:rsidP="005E7870">
      <w:pPr>
        <w:pStyle w:val="a2"/>
        <w:numPr>
          <w:ilvl w:val="2"/>
          <w:numId w:val="11"/>
        </w:numPr>
        <w:spacing w:before="0" w:after="0" w:line="360" w:lineRule="auto"/>
        <w:ind w:left="2068" w:hanging="1134"/>
        <w:contextualSpacing w:val="0"/>
        <w:jc w:val="left"/>
        <w:rPr>
          <w:rFonts w:asciiTheme="minorBidi" w:eastAsia="Calibri" w:hAnsiTheme="minorBidi"/>
        </w:rPr>
      </w:pPr>
      <w:r w:rsidRPr="00597A87">
        <w:rPr>
          <w:rFonts w:asciiTheme="minorBidi" w:eastAsia="Calibri" w:hAnsiTheme="minorBidi"/>
          <w:rtl/>
        </w:rPr>
        <w:t>מסמכים נוספים בהתאם לדרישות הצוות המרכז-  נספחים ד' + ה' לנוהל סיוע-קולחים.</w:t>
      </w:r>
    </w:p>
    <w:p w:rsidR="008B0FC3" w:rsidRDefault="008B0FC3" w:rsidP="005E7870">
      <w:pPr>
        <w:pStyle w:val="a2"/>
        <w:numPr>
          <w:ilvl w:val="2"/>
          <w:numId w:val="11"/>
        </w:numPr>
        <w:spacing w:before="0" w:after="0" w:line="360" w:lineRule="auto"/>
        <w:ind w:left="2068" w:hanging="1134"/>
        <w:contextualSpacing w:val="0"/>
        <w:jc w:val="left"/>
      </w:pPr>
      <w:r w:rsidRPr="00597A87">
        <w:rPr>
          <w:rFonts w:asciiTheme="minorBidi" w:eastAsia="Calibri" w:hAnsiTheme="minorBidi"/>
          <w:rtl/>
        </w:rPr>
        <w:t>נספח י"ב לנוהל סיוע-קולחים - יש להגיש בפורמט אקסל</w:t>
      </w:r>
      <w:r w:rsidRPr="00597A87">
        <w:rPr>
          <w:rFonts w:asciiTheme="minorBidi" w:hAnsiTheme="minorBidi"/>
          <w:rtl/>
        </w:rPr>
        <w:t xml:space="preserve"> ובפורמט</w:t>
      </w:r>
      <w:r w:rsidRPr="008B0FC3">
        <w:rPr>
          <w:rFonts w:hint="cs"/>
          <w:rtl/>
        </w:rPr>
        <w:t xml:space="preserve"> </w:t>
      </w:r>
      <w:r w:rsidRPr="008B0FC3">
        <w:rPr>
          <w:rFonts w:hint="cs"/>
        </w:rPr>
        <w:t>PDF</w:t>
      </w:r>
      <w:r w:rsidRPr="008B0FC3">
        <w:rPr>
          <w:rFonts w:hint="cs"/>
          <w:rtl/>
        </w:rPr>
        <w:t xml:space="preserve">. </w:t>
      </w:r>
    </w:p>
    <w:p w:rsidR="00597A87" w:rsidRDefault="00597A87" w:rsidP="00597A87">
      <w:pPr>
        <w:pStyle w:val="a0"/>
        <w:numPr>
          <w:ilvl w:val="0"/>
          <w:numId w:val="0"/>
        </w:numPr>
        <w:spacing w:before="0" w:after="0" w:line="360" w:lineRule="auto"/>
        <w:ind w:left="480"/>
        <w:rPr>
          <w:sz w:val="26"/>
          <w:szCs w:val="26"/>
          <w:u w:val="single"/>
        </w:rPr>
      </w:pPr>
    </w:p>
    <w:p w:rsidR="00712A44" w:rsidRPr="00F026FF" w:rsidRDefault="008B0FC3" w:rsidP="00B17391">
      <w:pPr>
        <w:pStyle w:val="1"/>
        <w:spacing w:before="0" w:after="0" w:line="360" w:lineRule="auto"/>
        <w:ind w:left="-96" w:hanging="482"/>
        <w:rPr>
          <w:sz w:val="26"/>
          <w:szCs w:val="26"/>
          <w:u w:val="single"/>
        </w:rPr>
      </w:pPr>
      <w:r w:rsidRPr="00F026FF">
        <w:rPr>
          <w:rFonts w:hint="cs"/>
          <w:sz w:val="26"/>
          <w:szCs w:val="26"/>
          <w:u w:val="single"/>
          <w:rtl/>
        </w:rPr>
        <w:t>פיקוח ובקרה</w:t>
      </w:r>
    </w:p>
    <w:p w:rsidR="008B0FC3" w:rsidRPr="008B0FC3" w:rsidRDefault="00890C94" w:rsidP="00F92EF9">
      <w:pPr>
        <w:pStyle w:val="11"/>
        <w:rPr>
          <w:rtl/>
        </w:rPr>
      </w:pPr>
      <w:r w:rsidRPr="00890C94">
        <w:rPr>
          <w:rFonts w:hint="cs"/>
          <w:b/>
          <w:bCs/>
          <w:rtl/>
        </w:rPr>
        <w:t>מעקב שוטף-</w:t>
      </w:r>
      <w:r>
        <w:rPr>
          <w:rFonts w:hint="cs"/>
          <w:rtl/>
        </w:rPr>
        <w:t xml:space="preserve"> </w:t>
      </w:r>
      <w:r w:rsidR="008B0FC3" w:rsidRPr="008B0FC3">
        <w:rPr>
          <w:rtl/>
        </w:rPr>
        <w:t xml:space="preserve">הצוות המרכז יבצע מעקב שוטף אחר התקדמות </w:t>
      </w:r>
      <w:proofErr w:type="spellStart"/>
      <w:r w:rsidR="00041647">
        <w:rPr>
          <w:rFonts w:hint="cs"/>
          <w:rtl/>
        </w:rPr>
        <w:t>פרויקטי</w:t>
      </w:r>
      <w:proofErr w:type="spellEnd"/>
      <w:r w:rsidR="00041647">
        <w:rPr>
          <w:rFonts w:hint="cs"/>
          <w:rtl/>
        </w:rPr>
        <w:t xml:space="preserve"> התכנון, בהתאם לתכניות שאושרו ובכפוף לאבני הדרך שנקבע. </w:t>
      </w:r>
    </w:p>
    <w:p w:rsidR="008B0FC3" w:rsidRPr="008B0FC3" w:rsidRDefault="00890C94" w:rsidP="00F92EF9">
      <w:pPr>
        <w:pStyle w:val="11"/>
        <w:rPr>
          <w:rtl/>
        </w:rPr>
      </w:pPr>
      <w:r w:rsidRPr="00890C94">
        <w:rPr>
          <w:rFonts w:hint="cs"/>
          <w:b/>
          <w:bCs/>
          <w:rtl/>
        </w:rPr>
        <w:t>דיווחים רבעוניים</w:t>
      </w:r>
      <w:r>
        <w:rPr>
          <w:rFonts w:hint="cs"/>
          <w:rtl/>
        </w:rPr>
        <w:t xml:space="preserve">- </w:t>
      </w:r>
      <w:r w:rsidR="008B0FC3" w:rsidRPr="008B0FC3">
        <w:rPr>
          <w:rtl/>
        </w:rPr>
        <w:t xml:space="preserve">המבקשים </w:t>
      </w:r>
      <w:r w:rsidR="006A218B">
        <w:rPr>
          <w:rFonts w:hint="cs"/>
          <w:rtl/>
        </w:rPr>
        <w:t>מחויבים לדווח</w:t>
      </w:r>
      <w:r w:rsidR="008B0FC3" w:rsidRPr="008B0FC3">
        <w:rPr>
          <w:rtl/>
        </w:rPr>
        <w:t xml:space="preserve"> לצוות המרכז</w:t>
      </w:r>
      <w:r w:rsidR="006A218B">
        <w:rPr>
          <w:rFonts w:hint="cs"/>
          <w:rtl/>
        </w:rPr>
        <w:t xml:space="preserve"> אחת לרבעון </w:t>
      </w:r>
      <w:r w:rsidR="008B0FC3" w:rsidRPr="008B0FC3">
        <w:rPr>
          <w:rtl/>
        </w:rPr>
        <w:t>על התקדמות העבודה</w:t>
      </w:r>
      <w:r w:rsidR="006A218B">
        <w:rPr>
          <w:rFonts w:hint="cs"/>
          <w:rtl/>
        </w:rPr>
        <w:t xml:space="preserve">, תוך פירוט הפעולות שבוצעו ומילוי אבני הדרך שנקבעו. </w:t>
      </w:r>
    </w:p>
    <w:p w:rsidR="008B0FC3" w:rsidRPr="008B0FC3" w:rsidRDefault="00890C94" w:rsidP="00F92EF9">
      <w:pPr>
        <w:pStyle w:val="11"/>
      </w:pPr>
      <w:r w:rsidRPr="00890C94">
        <w:rPr>
          <w:rFonts w:hint="cs"/>
          <w:b/>
          <w:bCs/>
          <w:rtl/>
        </w:rPr>
        <w:t>דרישות נוספות-</w:t>
      </w:r>
      <w:r>
        <w:rPr>
          <w:rFonts w:hint="cs"/>
          <w:rtl/>
        </w:rPr>
        <w:t xml:space="preserve"> </w:t>
      </w:r>
      <w:r w:rsidR="008B0FC3" w:rsidRPr="008B0FC3">
        <w:rPr>
          <w:rFonts w:hint="cs"/>
          <w:rtl/>
        </w:rPr>
        <w:t>ל</w:t>
      </w:r>
      <w:r w:rsidR="008B0FC3" w:rsidRPr="008B0FC3">
        <w:rPr>
          <w:rtl/>
        </w:rPr>
        <w:t xml:space="preserve">רשות המים הזכות להוסיף דרישות </w:t>
      </w:r>
      <w:r w:rsidR="00EA3583">
        <w:rPr>
          <w:rFonts w:hint="cs"/>
          <w:rtl/>
        </w:rPr>
        <w:t xml:space="preserve">או הנחיות נוספות במהלך התהליך, </w:t>
      </w:r>
      <w:r w:rsidR="008B0FC3" w:rsidRPr="008B0FC3">
        <w:rPr>
          <w:rtl/>
        </w:rPr>
        <w:t>על פי שיקול דעתה</w:t>
      </w:r>
      <w:r w:rsidR="00EA3583">
        <w:rPr>
          <w:rFonts w:hint="cs"/>
          <w:rtl/>
        </w:rPr>
        <w:t xml:space="preserve">. </w:t>
      </w:r>
    </w:p>
    <w:p w:rsidR="008B0FC3" w:rsidRPr="008B0FC3" w:rsidRDefault="00890C94" w:rsidP="00F92EF9">
      <w:pPr>
        <w:pStyle w:val="11"/>
      </w:pPr>
      <w:r w:rsidRPr="00890C94">
        <w:rPr>
          <w:b/>
          <w:bCs/>
          <w:rtl/>
        </w:rPr>
        <w:t>סנקציות בגין אי עמידה</w:t>
      </w:r>
      <w:r>
        <w:rPr>
          <w:rFonts w:hint="cs"/>
          <w:rtl/>
        </w:rPr>
        <w:t xml:space="preserve">- </w:t>
      </w:r>
      <w:r w:rsidR="008B0FC3" w:rsidRPr="008B0FC3">
        <w:rPr>
          <w:rtl/>
        </w:rPr>
        <w:t xml:space="preserve">אי עמידה בתנאי הנוהל עלולה להוביל להפסקת </w:t>
      </w:r>
      <w:r w:rsidR="008B0FC3" w:rsidRPr="008B0FC3">
        <w:rPr>
          <w:rFonts w:hint="cs"/>
          <w:rtl/>
        </w:rPr>
        <w:t xml:space="preserve">תשלום המענק </w:t>
      </w:r>
      <w:r w:rsidR="008B0FC3" w:rsidRPr="008B0FC3">
        <w:rPr>
          <w:rtl/>
        </w:rPr>
        <w:t xml:space="preserve"> </w:t>
      </w:r>
      <w:r w:rsidR="006451E2">
        <w:rPr>
          <w:rFonts w:hint="cs"/>
          <w:rtl/>
        </w:rPr>
        <w:t>כולו או בחלק וכן</w:t>
      </w:r>
      <w:r w:rsidR="008B0FC3" w:rsidRPr="008B0FC3">
        <w:rPr>
          <w:rFonts w:hint="cs"/>
          <w:rtl/>
        </w:rPr>
        <w:t xml:space="preserve"> </w:t>
      </w:r>
      <w:r w:rsidR="008B0FC3" w:rsidRPr="008B0FC3">
        <w:rPr>
          <w:rtl/>
        </w:rPr>
        <w:t>לדרישה להחזר כספי</w:t>
      </w:r>
      <w:r w:rsidR="006451E2">
        <w:rPr>
          <w:rFonts w:hint="cs"/>
          <w:rtl/>
        </w:rPr>
        <w:t xml:space="preserve"> </w:t>
      </w:r>
      <w:r w:rsidR="004C5FC1">
        <w:rPr>
          <w:rtl/>
        </w:rPr>
        <w:t>מצד המבקש</w:t>
      </w:r>
      <w:r w:rsidR="004C5FC1">
        <w:rPr>
          <w:rFonts w:hint="cs"/>
          <w:rtl/>
        </w:rPr>
        <w:t xml:space="preserve">. </w:t>
      </w:r>
    </w:p>
    <w:p w:rsidR="008B0FC3" w:rsidRPr="008B0FC3" w:rsidRDefault="00C12EEF" w:rsidP="00F92EF9">
      <w:pPr>
        <w:pStyle w:val="11"/>
      </w:pPr>
      <w:r w:rsidRPr="00C12EEF">
        <w:rPr>
          <w:rFonts w:hint="cs"/>
          <w:b/>
          <w:bCs/>
          <w:rtl/>
        </w:rPr>
        <w:t>אחריות על הזמנות התכנון</w:t>
      </w:r>
      <w:r>
        <w:rPr>
          <w:rFonts w:hint="cs"/>
          <w:rtl/>
        </w:rPr>
        <w:t xml:space="preserve">- </w:t>
      </w:r>
      <w:r w:rsidR="008B0FC3" w:rsidRPr="008B0FC3">
        <w:rPr>
          <w:rtl/>
        </w:rPr>
        <w:t xml:space="preserve">הזמנות התכנון </w:t>
      </w:r>
      <w:r>
        <w:rPr>
          <w:rFonts w:hint="cs"/>
          <w:rtl/>
        </w:rPr>
        <w:t>יבוצעו</w:t>
      </w:r>
      <w:r>
        <w:rPr>
          <w:rtl/>
        </w:rPr>
        <w:t xml:space="preserve"> לכל ישוב בנפרד</w:t>
      </w:r>
      <w:r>
        <w:rPr>
          <w:rFonts w:hint="cs"/>
          <w:rtl/>
        </w:rPr>
        <w:t xml:space="preserve">, </w:t>
      </w:r>
      <w:r>
        <w:rPr>
          <w:rtl/>
        </w:rPr>
        <w:t>ו</w:t>
      </w:r>
      <w:r>
        <w:rPr>
          <w:rFonts w:hint="cs"/>
          <w:rtl/>
        </w:rPr>
        <w:t>ה</w:t>
      </w:r>
      <w:r w:rsidR="008B0FC3" w:rsidRPr="008B0FC3">
        <w:rPr>
          <w:rtl/>
        </w:rPr>
        <w:t>אחריות</w:t>
      </w:r>
      <w:r w:rsidR="006A6AAE">
        <w:rPr>
          <w:rFonts w:hint="cs"/>
          <w:rtl/>
        </w:rPr>
        <w:t xml:space="preserve"> עליהן</w:t>
      </w:r>
      <w:r>
        <w:rPr>
          <w:rFonts w:hint="cs"/>
          <w:rtl/>
        </w:rPr>
        <w:t xml:space="preserve"> תוטל במלואה על</w:t>
      </w:r>
      <w:r w:rsidR="008B0FC3" w:rsidRPr="008B0FC3">
        <w:rPr>
          <w:rtl/>
        </w:rPr>
        <w:t xml:space="preserve"> ה</w:t>
      </w:r>
      <w:r w:rsidR="008B0FC3" w:rsidRPr="008B0FC3">
        <w:rPr>
          <w:rFonts w:hint="cs"/>
          <w:rtl/>
        </w:rPr>
        <w:t>מבקש</w:t>
      </w:r>
      <w:r w:rsidR="008B0FC3" w:rsidRPr="008B0FC3">
        <w:rPr>
          <w:rtl/>
        </w:rPr>
        <w:t>.</w:t>
      </w:r>
    </w:p>
    <w:p w:rsidR="008B0FC3" w:rsidRPr="008B0FC3" w:rsidRDefault="006A6AAE" w:rsidP="00F92EF9">
      <w:pPr>
        <w:pStyle w:val="11"/>
      </w:pPr>
      <w:r w:rsidRPr="006A6AAE">
        <w:rPr>
          <w:rFonts w:hint="cs"/>
          <w:b/>
          <w:bCs/>
          <w:rtl/>
        </w:rPr>
        <w:t>תשלום למתכנן</w:t>
      </w:r>
      <w:r>
        <w:rPr>
          <w:rFonts w:hint="cs"/>
          <w:rtl/>
        </w:rPr>
        <w:t xml:space="preserve">- </w:t>
      </w:r>
      <w:r>
        <w:rPr>
          <w:rtl/>
        </w:rPr>
        <w:t>התשלום עבור עבודות התכנון יהיה באחריות המבקש בלבד, כולל התנהלות מול המתכנן ומעקב אחר הביצוע הכספי</w:t>
      </w:r>
      <w:r>
        <w:t>.</w:t>
      </w:r>
    </w:p>
    <w:p w:rsidR="008B0FC3" w:rsidRPr="008B0FC3" w:rsidRDefault="006A6AAE" w:rsidP="00F92EF9">
      <w:pPr>
        <w:pStyle w:val="11"/>
      </w:pPr>
      <w:r w:rsidRPr="006A6AAE">
        <w:rPr>
          <w:rFonts w:hint="cs"/>
          <w:b/>
          <w:bCs/>
          <w:rtl/>
        </w:rPr>
        <w:t>אחריות אגף תכנון-</w:t>
      </w:r>
      <w:r>
        <w:rPr>
          <w:rFonts w:hint="cs"/>
          <w:rtl/>
        </w:rPr>
        <w:t xml:space="preserve"> </w:t>
      </w:r>
      <w:r w:rsidR="008B0FC3" w:rsidRPr="008B0FC3">
        <w:rPr>
          <w:rFonts w:hint="cs"/>
          <w:rtl/>
        </w:rPr>
        <w:t>אגף תפעול ברשות המים הוא האחראי</w:t>
      </w:r>
      <w:r w:rsidR="008B0FC3" w:rsidRPr="008B0FC3">
        <w:rPr>
          <w:rtl/>
        </w:rPr>
        <w:t xml:space="preserve"> על </w:t>
      </w:r>
      <w:r>
        <w:rPr>
          <w:rFonts w:hint="cs"/>
          <w:rtl/>
        </w:rPr>
        <w:t xml:space="preserve">ליווי ואישור הפרויקטים בהתאם להנחיות הנוהל. </w:t>
      </w:r>
      <w:r w:rsidR="008B0FC3" w:rsidRPr="008B0FC3">
        <w:rPr>
          <w:rFonts w:hint="cs"/>
          <w:rtl/>
        </w:rPr>
        <w:t xml:space="preserve">  </w:t>
      </w:r>
    </w:p>
    <w:p w:rsidR="008B0FC3" w:rsidRDefault="00BC0217" w:rsidP="00F92EF9">
      <w:pPr>
        <w:pStyle w:val="11"/>
      </w:pPr>
      <w:r w:rsidRPr="00BC0217">
        <w:rPr>
          <w:rFonts w:hint="cs"/>
          <w:b/>
          <w:bCs/>
          <w:rtl/>
        </w:rPr>
        <w:t xml:space="preserve">כפיפות להוראות </w:t>
      </w:r>
      <w:proofErr w:type="spellStart"/>
      <w:r w:rsidRPr="00BC0217">
        <w:rPr>
          <w:rFonts w:hint="cs"/>
          <w:b/>
          <w:bCs/>
          <w:rtl/>
        </w:rPr>
        <w:t>התכ"מ</w:t>
      </w:r>
      <w:proofErr w:type="spellEnd"/>
      <w:r w:rsidRPr="00BC0217">
        <w:rPr>
          <w:rFonts w:hint="cs"/>
          <w:b/>
          <w:bCs/>
          <w:rtl/>
        </w:rPr>
        <w:t>-</w:t>
      </w:r>
      <w:r>
        <w:rPr>
          <w:rFonts w:hint="cs"/>
          <w:rtl/>
        </w:rPr>
        <w:t xml:space="preserve"> יודגש כי </w:t>
      </w:r>
      <w:r w:rsidR="008B0FC3" w:rsidRPr="008B0FC3">
        <w:rPr>
          <w:rFonts w:hint="cs"/>
          <w:rtl/>
        </w:rPr>
        <w:t>נוהל זה ויישומו, כפוף להוראות תקנות כספים ומשק של מדינת ישראל מס' 6.2.1 "תמיכות בגופים אחרים".</w:t>
      </w:r>
    </w:p>
    <w:p w:rsidR="00361493" w:rsidRDefault="00361493" w:rsidP="00361493">
      <w:pPr>
        <w:rPr>
          <w:rtl/>
        </w:rPr>
      </w:pPr>
      <w:r>
        <w:object w:dxaOrig="1540" w:dyaOrig="997" w14:anchorId="18BCA114">
          <v:shape id="_x0000_i1027" type="#_x0000_t75" style="width:77.35pt;height:50.5pt" o:ole="">
            <v:imagedata r:id="rId18" o:title=""/>
          </v:shape>
          <o:OLEObject Type="Embed" ProgID="Word.Document.12" ShapeID="_x0000_i1027" DrawAspect="Icon" ObjectID="_1795927337" r:id="rId19">
            <o:FieldCodes>\s</o:FieldCodes>
          </o:OLEObject>
        </w:object>
      </w:r>
      <w:r>
        <w:br w:type="page"/>
      </w:r>
    </w:p>
    <w:p w:rsidR="004D51D3" w:rsidRPr="004D51D3" w:rsidRDefault="004D51D3" w:rsidP="00E24676">
      <w:pPr>
        <w:pStyle w:val="1"/>
        <w:spacing w:before="0" w:after="0" w:line="360" w:lineRule="auto"/>
        <w:ind w:left="-96" w:hanging="482"/>
        <w:rPr>
          <w:sz w:val="26"/>
          <w:szCs w:val="26"/>
          <w:u w:val="single"/>
          <w:rtl/>
        </w:rPr>
      </w:pPr>
      <w:r w:rsidRPr="004D51D3">
        <w:rPr>
          <w:rFonts w:hint="cs"/>
          <w:sz w:val="26"/>
          <w:szCs w:val="26"/>
          <w:u w:val="single"/>
          <w:rtl/>
        </w:rPr>
        <w:t>סמכות ואחריות</w:t>
      </w:r>
    </w:p>
    <w:p w:rsidR="004D51D3" w:rsidRPr="004D51D3" w:rsidRDefault="004D51D3" w:rsidP="00DA0328">
      <w:pPr>
        <w:pStyle w:val="20"/>
        <w:numPr>
          <w:ilvl w:val="0"/>
          <w:numId w:val="0"/>
        </w:numPr>
        <w:overflowPunct w:val="0"/>
        <w:autoSpaceDE w:val="0"/>
        <w:autoSpaceDN w:val="0"/>
        <w:adjustRightInd w:val="0"/>
        <w:spacing w:line="360" w:lineRule="auto"/>
        <w:ind w:left="41" w:firstLine="43"/>
        <w:textAlignment w:val="baseline"/>
        <w:rPr>
          <w:b w:val="0"/>
          <w:bCs w:val="0"/>
          <w:u w:val="none"/>
          <w:rtl/>
        </w:rPr>
      </w:pPr>
      <w:r w:rsidRPr="004D51D3">
        <w:rPr>
          <w:rFonts w:hint="cs"/>
          <w:b w:val="0"/>
          <w:bCs w:val="0"/>
          <w:u w:val="none"/>
          <w:rtl/>
        </w:rPr>
        <w:t>אחריות כוללת ליישום וביצוע נוהל זה חלה על</w:t>
      </w:r>
      <w:r w:rsidR="00F50805">
        <w:rPr>
          <w:rFonts w:hint="cs"/>
          <w:b w:val="0"/>
          <w:bCs w:val="0"/>
          <w:u w:val="none"/>
          <w:rtl/>
        </w:rPr>
        <w:t xml:space="preserve"> אגף תפעול ברשות המים, </w:t>
      </w:r>
      <w:r w:rsidR="00DA0328">
        <w:rPr>
          <w:rFonts w:hint="cs"/>
          <w:b w:val="0"/>
          <w:bCs w:val="0"/>
          <w:u w:val="none"/>
          <w:rtl/>
        </w:rPr>
        <w:t xml:space="preserve"> חטיבת פיתוח תשתיות מים </w:t>
      </w:r>
      <w:r w:rsidRPr="004D51D3">
        <w:rPr>
          <w:rFonts w:hint="cs"/>
          <w:b w:val="0"/>
          <w:bCs w:val="0"/>
          <w:u w:val="none"/>
          <w:rtl/>
        </w:rPr>
        <w:t>וביוב</w:t>
      </w:r>
      <w:r>
        <w:rPr>
          <w:rFonts w:hint="cs"/>
          <w:b w:val="0"/>
          <w:bCs w:val="0"/>
          <w:u w:val="none"/>
          <w:rtl/>
        </w:rPr>
        <w:t>,</w:t>
      </w:r>
      <w:r w:rsidR="00F50805">
        <w:rPr>
          <w:rFonts w:hint="cs"/>
          <w:b w:val="0"/>
          <w:bCs w:val="0"/>
          <w:u w:val="none"/>
          <w:rtl/>
        </w:rPr>
        <w:t xml:space="preserve"> </w:t>
      </w:r>
      <w:r w:rsidRPr="004D51D3">
        <w:rPr>
          <w:rFonts w:hint="cs"/>
          <w:b w:val="0"/>
          <w:bCs w:val="0"/>
          <w:u w:val="none"/>
          <w:rtl/>
        </w:rPr>
        <w:t>אגף כספים וחשבונות ברשות המים</w:t>
      </w:r>
      <w:r>
        <w:rPr>
          <w:rFonts w:hint="cs"/>
          <w:b w:val="0"/>
          <w:bCs w:val="0"/>
          <w:u w:val="none"/>
          <w:rtl/>
        </w:rPr>
        <w:t xml:space="preserve"> </w:t>
      </w:r>
      <w:r w:rsidR="00F82C77">
        <w:rPr>
          <w:rFonts w:hint="cs"/>
          <w:b w:val="0"/>
          <w:bCs w:val="0"/>
          <w:u w:val="none"/>
          <w:rtl/>
        </w:rPr>
        <w:t xml:space="preserve">ומנהלת תקומה. </w:t>
      </w:r>
      <w:r w:rsidRPr="004D51D3">
        <w:rPr>
          <w:rFonts w:hint="cs"/>
          <w:b w:val="0"/>
          <w:bCs w:val="0"/>
          <w:u w:val="none"/>
          <w:rtl/>
        </w:rPr>
        <w:t xml:space="preserve"> </w:t>
      </w:r>
    </w:p>
    <w:p w:rsidR="004D51D3" w:rsidRPr="004D51D3" w:rsidRDefault="008E6142" w:rsidP="008E6142">
      <w:pPr>
        <w:pStyle w:val="1"/>
        <w:spacing w:before="0" w:after="0" w:line="360" w:lineRule="auto"/>
        <w:ind w:left="-96" w:hanging="482"/>
        <w:rPr>
          <w:sz w:val="26"/>
          <w:szCs w:val="26"/>
          <w:u w:val="single"/>
          <w:rtl/>
        </w:rPr>
      </w:pPr>
      <w:r>
        <w:rPr>
          <w:rFonts w:hint="cs"/>
          <w:sz w:val="26"/>
          <w:szCs w:val="26"/>
          <w:u w:val="single"/>
          <w:rtl/>
        </w:rPr>
        <w:t>תחילה</w:t>
      </w:r>
    </w:p>
    <w:p w:rsidR="004D51D3" w:rsidRPr="00105B1E" w:rsidRDefault="004D51D3" w:rsidP="00DA0328">
      <w:pPr>
        <w:pStyle w:val="20"/>
        <w:numPr>
          <w:ilvl w:val="0"/>
          <w:numId w:val="0"/>
        </w:numPr>
        <w:overflowPunct w:val="0"/>
        <w:autoSpaceDE w:val="0"/>
        <w:autoSpaceDN w:val="0"/>
        <w:adjustRightInd w:val="0"/>
        <w:spacing w:line="360" w:lineRule="auto"/>
        <w:ind w:left="-100"/>
        <w:textAlignment w:val="baseline"/>
        <w:rPr>
          <w:b w:val="0"/>
          <w:bCs w:val="0"/>
          <w:u w:val="none"/>
          <w:rtl/>
        </w:rPr>
      </w:pPr>
      <w:r w:rsidRPr="004D51D3">
        <w:rPr>
          <w:b w:val="0"/>
          <w:bCs w:val="0"/>
          <w:u w:val="none"/>
          <w:rtl/>
        </w:rPr>
        <w:t>תחילתו של נוהל זה ביום פרסומו</w:t>
      </w:r>
      <w:r w:rsidR="00582746">
        <w:rPr>
          <w:rFonts w:hint="cs"/>
          <w:b w:val="0"/>
          <w:bCs w:val="0"/>
          <w:u w:val="none"/>
          <w:rtl/>
        </w:rPr>
        <w:t xml:space="preserve">. </w:t>
      </w:r>
    </w:p>
    <w:p w:rsidR="00F026FF" w:rsidRPr="00B56D86" w:rsidRDefault="00F026FF" w:rsidP="00E24676">
      <w:pPr>
        <w:pStyle w:val="1"/>
        <w:spacing w:before="0" w:after="0" w:line="360" w:lineRule="auto"/>
        <w:ind w:left="-96" w:hanging="482"/>
        <w:rPr>
          <w:sz w:val="26"/>
          <w:szCs w:val="26"/>
          <w:u w:val="single"/>
          <w:rtl/>
        </w:rPr>
      </w:pPr>
      <w:bookmarkStart w:id="18" w:name="_Ref183275709"/>
      <w:r w:rsidRPr="00B56D86">
        <w:rPr>
          <w:sz w:val="26"/>
          <w:szCs w:val="26"/>
          <w:u w:val="single"/>
          <w:rtl/>
        </w:rPr>
        <w:t>אישור הנוהל</w:t>
      </w:r>
      <w:bookmarkEnd w:id="18"/>
    </w:p>
    <w:p w:rsidR="00F026FF" w:rsidRPr="001D14FE" w:rsidRDefault="00F026FF" w:rsidP="00425ECE">
      <w:pPr>
        <w:overflowPunct w:val="0"/>
        <w:autoSpaceDE w:val="0"/>
        <w:autoSpaceDN w:val="0"/>
        <w:adjustRightInd w:val="0"/>
        <w:spacing w:after="0" w:line="360" w:lineRule="auto"/>
        <w:ind w:hanging="100"/>
        <w:textAlignment w:val="baseline"/>
        <w:rPr>
          <w:rFonts w:asciiTheme="minorBidi" w:eastAsia="Times New Roman" w:hAnsiTheme="minorBidi"/>
          <w:rtl/>
          <w:lang w:eastAsia="he-IL"/>
        </w:rPr>
      </w:pPr>
      <w:r w:rsidRPr="001D14FE">
        <w:rPr>
          <w:rFonts w:asciiTheme="minorBidi" w:eastAsia="Times New Roman" w:hAnsiTheme="minorBidi"/>
          <w:rtl/>
          <w:lang w:eastAsia="he-IL"/>
        </w:rPr>
        <w:t>בוצעה בדיקת הנוהל ע"י אחראי נהלים ברשות המים.</w:t>
      </w:r>
    </w:p>
    <w:p w:rsidR="00F026FF" w:rsidRDefault="00F026FF" w:rsidP="00F92EF9">
      <w:pPr>
        <w:pStyle w:val="11"/>
      </w:pPr>
      <w:r w:rsidRPr="001D14FE">
        <w:rPr>
          <w:rFonts w:eastAsia="Times New Roman"/>
          <w:rtl/>
        </w:rPr>
        <w:t>בוצעה בדיקת הנוהל ע"י הרפרנט המשפטי.</w:t>
      </w:r>
    </w:p>
    <w:p w:rsidR="00F026FF" w:rsidRPr="001D14FE" w:rsidRDefault="00F026FF" w:rsidP="00F92EF9">
      <w:pPr>
        <w:pStyle w:val="11"/>
      </w:pPr>
      <w:r w:rsidRPr="001D14FE">
        <w:rPr>
          <w:rtl/>
        </w:rPr>
        <w:t>הנוהל נכתב ע"י:</w:t>
      </w:r>
      <w:r w:rsidR="008E6142">
        <w:rPr>
          <w:rFonts w:hint="cs"/>
          <w:rtl/>
        </w:rPr>
        <w:t xml:space="preserve"> מר יוחנן בורשט</w:t>
      </w:r>
      <w:r>
        <w:rPr>
          <w:rFonts w:hint="cs"/>
          <w:rtl/>
        </w:rPr>
        <w:t xml:space="preserve">ין </w:t>
      </w:r>
      <w:r w:rsidR="00310D02">
        <w:rPr>
          <w:rFonts w:hint="cs"/>
          <w:rtl/>
        </w:rPr>
        <w:t xml:space="preserve">אגף תפעול, </w:t>
      </w:r>
      <w:r w:rsidRPr="001D14FE">
        <w:rPr>
          <w:rtl/>
        </w:rPr>
        <w:t xml:space="preserve"> </w:t>
      </w:r>
      <w:r w:rsidR="00F50805">
        <w:rPr>
          <w:rFonts w:hint="cs"/>
          <w:rtl/>
        </w:rPr>
        <w:t>ו</w:t>
      </w:r>
      <w:r w:rsidRPr="001D14FE">
        <w:rPr>
          <w:rtl/>
        </w:rPr>
        <w:t xml:space="preserve">עו"ד </w:t>
      </w:r>
      <w:r>
        <w:rPr>
          <w:rFonts w:hint="cs"/>
          <w:rtl/>
        </w:rPr>
        <w:t>שירן בכור</w:t>
      </w:r>
      <w:r w:rsidRPr="001D14FE">
        <w:rPr>
          <w:rtl/>
        </w:rPr>
        <w:t xml:space="preserve"> לש' משפטית, רשות המים. </w:t>
      </w:r>
    </w:p>
    <w:p w:rsidR="00F026FF" w:rsidRDefault="00F026FF" w:rsidP="00D5341F">
      <w:pPr>
        <w:pStyle w:val="11"/>
      </w:pPr>
      <w:r w:rsidRPr="001D14FE">
        <w:rPr>
          <w:rtl/>
        </w:rPr>
        <w:t xml:space="preserve">הנוהל אושר </w:t>
      </w:r>
      <w:r w:rsidR="00D95240" w:rsidRPr="0055544D">
        <w:rPr>
          <w:rtl/>
        </w:rPr>
        <w:t>ע"י</w:t>
      </w:r>
      <w:r w:rsidR="00D95240" w:rsidRPr="0055544D">
        <w:rPr>
          <w:rFonts w:hint="cs"/>
          <w:rtl/>
        </w:rPr>
        <w:t xml:space="preserve"> חברי ועדת השקעות,</w:t>
      </w:r>
      <w:r w:rsidR="00D95240" w:rsidRPr="0055544D">
        <w:rPr>
          <w:rtl/>
        </w:rPr>
        <w:t xml:space="preserve"> </w:t>
      </w:r>
      <w:r w:rsidR="00D95240" w:rsidRPr="00EF5DBA">
        <w:rPr>
          <w:rtl/>
        </w:rPr>
        <w:t xml:space="preserve">ביום </w:t>
      </w:r>
      <w:r w:rsidR="00D95240">
        <w:rPr>
          <w:rFonts w:hint="cs"/>
          <w:rtl/>
        </w:rPr>
        <w:t xml:space="preserve">ט' בכסלו </w:t>
      </w:r>
      <w:proofErr w:type="spellStart"/>
      <w:r w:rsidR="00D95240">
        <w:rPr>
          <w:rFonts w:hint="cs"/>
          <w:rtl/>
        </w:rPr>
        <w:t>התשפ"ה</w:t>
      </w:r>
      <w:proofErr w:type="spellEnd"/>
      <w:r w:rsidR="00D95240">
        <w:rPr>
          <w:rFonts w:hint="cs"/>
          <w:rtl/>
        </w:rPr>
        <w:t>, 10</w:t>
      </w:r>
      <w:r w:rsidR="00D5341F">
        <w:rPr>
          <w:rFonts w:hint="cs"/>
          <w:rtl/>
        </w:rPr>
        <w:t xml:space="preserve"> </w:t>
      </w:r>
      <w:r w:rsidR="00D95240">
        <w:rPr>
          <w:rFonts w:hint="cs"/>
          <w:rtl/>
        </w:rPr>
        <w:t xml:space="preserve">בדצמבר </w:t>
      </w:r>
      <w:r w:rsidR="00D95240" w:rsidRPr="0098746E">
        <w:rPr>
          <w:rFonts w:hint="cs"/>
          <w:rtl/>
        </w:rPr>
        <w:t>202</w:t>
      </w:r>
      <w:r w:rsidR="00D5341F">
        <w:rPr>
          <w:rFonts w:hint="cs"/>
          <w:rtl/>
        </w:rPr>
        <w:t>4</w:t>
      </w:r>
      <w:r w:rsidR="00D95240" w:rsidRPr="0098746E">
        <w:rPr>
          <w:rFonts w:hint="cs"/>
          <w:rtl/>
        </w:rPr>
        <w:t>.</w:t>
      </w:r>
    </w:p>
    <w:p w:rsidR="004D51D3" w:rsidRPr="001D14FE" w:rsidRDefault="004D51D3" w:rsidP="004D51D3">
      <w:pPr>
        <w:pStyle w:val="a0"/>
        <w:numPr>
          <w:ilvl w:val="0"/>
          <w:numId w:val="0"/>
        </w:numPr>
        <w:ind w:left="480" w:hanging="480"/>
        <w:rPr>
          <w:rtl/>
        </w:rPr>
      </w:pPr>
    </w:p>
    <w:p w:rsidR="004D51D3" w:rsidRPr="00B56D86" w:rsidRDefault="004D51D3" w:rsidP="00E24676">
      <w:pPr>
        <w:pStyle w:val="1"/>
        <w:spacing w:before="0" w:after="0" w:line="360" w:lineRule="auto"/>
        <w:ind w:left="-96" w:hanging="482"/>
        <w:rPr>
          <w:sz w:val="26"/>
          <w:szCs w:val="26"/>
          <w:u w:val="single"/>
        </w:rPr>
      </w:pPr>
      <w:bookmarkStart w:id="19" w:name="_Ref183275716"/>
      <w:r w:rsidRPr="00B56D86">
        <w:rPr>
          <w:sz w:val="26"/>
          <w:szCs w:val="26"/>
          <w:u w:val="single"/>
          <w:rtl/>
        </w:rPr>
        <w:t>רשימת נספחים</w:t>
      </w:r>
      <w:bookmarkEnd w:id="19"/>
      <w:r w:rsidRPr="00B56D86">
        <w:rPr>
          <w:sz w:val="26"/>
          <w:szCs w:val="26"/>
          <w:u w:val="single"/>
          <w:rtl/>
        </w:rPr>
        <w:t xml:space="preserve"> </w:t>
      </w:r>
    </w:p>
    <w:p w:rsidR="004D51D3" w:rsidRPr="001D14FE" w:rsidRDefault="004D51D3" w:rsidP="004D51D3">
      <w:pPr>
        <w:pStyle w:val="11"/>
        <w:ind w:left="-384" w:firstLine="526"/>
      </w:pPr>
      <w:bookmarkStart w:id="20" w:name="_Ref183275956"/>
      <w:r w:rsidRPr="001D14FE">
        <w:rPr>
          <w:rtl/>
        </w:rPr>
        <w:t xml:space="preserve">נספח </w:t>
      </w:r>
      <w:r w:rsidRPr="001D14FE">
        <w:rPr>
          <w:rtl/>
          <w:lang w:val="en-US" w:eastAsia="en-US"/>
        </w:rPr>
        <w:t>1</w:t>
      </w:r>
      <w:r w:rsidRPr="001D14FE">
        <w:rPr>
          <w:rtl/>
        </w:rPr>
        <w:t xml:space="preserve"> – </w:t>
      </w:r>
      <w:bookmarkEnd w:id="20"/>
      <w:r>
        <w:rPr>
          <w:rFonts w:hint="cs"/>
          <w:rtl/>
        </w:rPr>
        <w:t>רשימת היישובים בחבל תקומה.</w:t>
      </w:r>
      <w:r w:rsidRPr="001D14FE">
        <w:rPr>
          <w:rtl/>
        </w:rPr>
        <w:t xml:space="preserve">  </w:t>
      </w:r>
    </w:p>
    <w:p w:rsidR="004D51D3" w:rsidRPr="008B0FC3" w:rsidRDefault="004D51D3" w:rsidP="004D51D3">
      <w:pPr>
        <w:pStyle w:val="11"/>
        <w:ind w:left="-384" w:firstLine="526"/>
        <w:rPr>
          <w:u w:val="single"/>
          <w:rtl/>
        </w:rPr>
      </w:pPr>
      <w:bookmarkStart w:id="21" w:name="_Ref183275964"/>
      <w:r w:rsidRPr="001D14FE">
        <w:rPr>
          <w:rtl/>
        </w:rPr>
        <w:t xml:space="preserve">נספח </w:t>
      </w:r>
      <w:r w:rsidRPr="001D14FE">
        <w:rPr>
          <w:rtl/>
          <w:lang w:val="en-US" w:eastAsia="en-US"/>
        </w:rPr>
        <w:t>2</w:t>
      </w:r>
      <w:r w:rsidRPr="001D14FE">
        <w:rPr>
          <w:rtl/>
        </w:rPr>
        <w:t xml:space="preserve"> – </w:t>
      </w:r>
      <w:bookmarkEnd w:id="21"/>
      <w:r w:rsidRPr="008B0FC3">
        <w:rPr>
          <w:rFonts w:hint="cs"/>
          <w:rtl/>
        </w:rPr>
        <w:t>תרשים תהליך העבודה + אבני דרך לתשלום עד לשלב הגשת תכנון מפורט</w:t>
      </w:r>
      <w:r>
        <w:rPr>
          <w:rFonts w:hint="cs"/>
          <w:rtl/>
        </w:rPr>
        <w:t>.</w:t>
      </w:r>
    </w:p>
    <w:p w:rsidR="004D51D3" w:rsidRPr="008B0FC3" w:rsidRDefault="004D51D3" w:rsidP="004D51D3">
      <w:pPr>
        <w:pStyle w:val="11"/>
        <w:ind w:left="-384" w:firstLine="526"/>
        <w:rPr>
          <w:rtl/>
        </w:rPr>
      </w:pPr>
      <w:bookmarkStart w:id="22" w:name="_Ref183275971"/>
      <w:r w:rsidRPr="001D14FE">
        <w:rPr>
          <w:rtl/>
        </w:rPr>
        <w:t xml:space="preserve">נספח 3 – </w:t>
      </w:r>
      <w:bookmarkEnd w:id="22"/>
      <w:r w:rsidRPr="008B0FC3">
        <w:rPr>
          <w:rFonts w:hint="cs"/>
          <w:rtl/>
        </w:rPr>
        <w:t>בקשה לתשלום תקציב מאושר לאבן דרך</w:t>
      </w:r>
      <w:r>
        <w:rPr>
          <w:rFonts w:hint="cs"/>
          <w:rtl/>
        </w:rPr>
        <w:t>.</w:t>
      </w:r>
    </w:p>
    <w:p w:rsidR="004D51D3" w:rsidRPr="001D14FE" w:rsidRDefault="004D51D3" w:rsidP="004D51D3">
      <w:pPr>
        <w:pStyle w:val="11"/>
        <w:ind w:left="-384" w:firstLine="526"/>
      </w:pPr>
      <w:bookmarkStart w:id="23" w:name="_Ref183275977"/>
      <w:r w:rsidRPr="001D14FE">
        <w:rPr>
          <w:rtl/>
        </w:rPr>
        <w:t xml:space="preserve">נספח 4 – </w:t>
      </w:r>
      <w:bookmarkEnd w:id="23"/>
      <w:r>
        <w:rPr>
          <w:rFonts w:hint="cs"/>
          <w:rtl/>
        </w:rPr>
        <w:t>כתב היעדר תביעות.</w:t>
      </w:r>
    </w:p>
    <w:p w:rsidR="004D51D3" w:rsidRDefault="004D51D3" w:rsidP="004D51D3">
      <w:pPr>
        <w:pStyle w:val="11"/>
        <w:ind w:left="-384" w:firstLine="526"/>
      </w:pPr>
      <w:bookmarkStart w:id="24" w:name="_Ref183275983"/>
      <w:r w:rsidRPr="001D14FE">
        <w:rPr>
          <w:rtl/>
        </w:rPr>
        <w:t xml:space="preserve">נספח 5 – </w:t>
      </w:r>
      <w:bookmarkEnd w:id="24"/>
      <w:r>
        <w:rPr>
          <w:rFonts w:hint="cs"/>
          <w:rtl/>
        </w:rPr>
        <w:t>הצהרת היעדר תביעות.</w:t>
      </w:r>
    </w:p>
    <w:p w:rsidR="00D5341F" w:rsidRDefault="003C4612">
      <w:pPr>
        <w:rPr>
          <w:rFonts w:asciiTheme="minorBidi" w:hAnsiTheme="minorBidi"/>
          <w:rtl/>
          <w:lang w:val="ru-RU" w:eastAsia="he-IL"/>
        </w:rPr>
      </w:pPr>
      <w:r>
        <w:rPr>
          <w:rtl/>
        </w:rPr>
        <w:br w:type="page"/>
      </w:r>
    </w:p>
    <w:p w:rsidR="00C34949" w:rsidRPr="001D14FE" w:rsidRDefault="00C34949" w:rsidP="003C4612">
      <w:pPr>
        <w:bidi w:val="0"/>
        <w:jc w:val="center"/>
        <w:rPr>
          <w:rFonts w:asciiTheme="minorBidi" w:hAnsiTheme="minorBidi"/>
          <w:b/>
          <w:bCs/>
          <w:u w:val="single"/>
        </w:rPr>
      </w:pPr>
    </w:p>
    <w:p w:rsidR="00880EC8" w:rsidRDefault="00880EC8" w:rsidP="003C4612">
      <w:pPr>
        <w:pStyle w:val="6"/>
        <w:jc w:val="center"/>
        <w:rPr>
          <w:rtl/>
        </w:rPr>
      </w:pPr>
      <w:bookmarkStart w:id="25" w:name="_נספח_1_–"/>
      <w:bookmarkStart w:id="26" w:name="_Ref183276511"/>
      <w:bookmarkEnd w:id="25"/>
      <w:r>
        <w:rPr>
          <w:rFonts w:hint="cs"/>
          <w:rtl/>
        </w:rPr>
        <w:t xml:space="preserve">נספח 1 </w:t>
      </w:r>
      <w:r>
        <w:rPr>
          <w:rtl/>
        </w:rPr>
        <w:t>–</w:t>
      </w:r>
      <w:r>
        <w:rPr>
          <w:rFonts w:hint="cs"/>
          <w:rtl/>
        </w:rPr>
        <w:t xml:space="preserve"> </w:t>
      </w:r>
      <w:r w:rsidR="008B0FC3">
        <w:rPr>
          <w:rFonts w:hint="cs"/>
          <w:rtl/>
        </w:rPr>
        <w:t>רשימת היישובים בחבל תקומה</w:t>
      </w:r>
    </w:p>
    <w:bookmarkEnd w:id="26"/>
    <w:p w:rsidR="003C4612" w:rsidRDefault="003C4612" w:rsidP="008B0FC3">
      <w:pPr>
        <w:rPr>
          <w:rtl/>
        </w:rPr>
      </w:pPr>
    </w:p>
    <w:p w:rsidR="008B0FC3" w:rsidRPr="008B0FC3" w:rsidRDefault="008B0FC3" w:rsidP="008B0FC3">
      <w:r w:rsidRPr="008B0FC3">
        <w:rPr>
          <w:rFonts w:hint="eastAsia"/>
          <w:rtl/>
        </w:rPr>
        <w:t>רשימת</w:t>
      </w:r>
      <w:r w:rsidRPr="008B0FC3">
        <w:rPr>
          <w:rtl/>
        </w:rPr>
        <w:t xml:space="preserve"> </w:t>
      </w:r>
      <w:r w:rsidRPr="008B0FC3">
        <w:rPr>
          <w:rFonts w:hint="eastAsia"/>
          <w:rtl/>
        </w:rPr>
        <w:t>היישובים</w:t>
      </w:r>
      <w:r w:rsidRPr="008B0FC3">
        <w:rPr>
          <w:rtl/>
        </w:rPr>
        <w:t xml:space="preserve"> (לפי </w:t>
      </w:r>
      <w:r w:rsidRPr="008B0FC3">
        <w:rPr>
          <w:rFonts w:hint="eastAsia"/>
          <w:rtl/>
        </w:rPr>
        <w:t>רשות</w:t>
      </w:r>
      <w:r w:rsidRPr="008B0FC3">
        <w:rPr>
          <w:rtl/>
        </w:rPr>
        <w:t xml:space="preserve"> </w:t>
      </w:r>
      <w:r w:rsidRPr="008B0FC3">
        <w:rPr>
          <w:rFonts w:hint="eastAsia"/>
          <w:rtl/>
        </w:rPr>
        <w:t>מקומית</w:t>
      </w:r>
      <w:r w:rsidRPr="008B0FC3">
        <w:rPr>
          <w:rtl/>
        </w:rPr>
        <w:t xml:space="preserve"> </w:t>
      </w:r>
      <w:r w:rsidRPr="008B0FC3">
        <w:rPr>
          <w:rFonts w:hint="eastAsia"/>
          <w:rtl/>
        </w:rPr>
        <w:t>וסדר</w:t>
      </w:r>
      <w:r w:rsidRPr="008B0FC3">
        <w:rPr>
          <w:rtl/>
        </w:rPr>
        <w:t xml:space="preserve"> </w:t>
      </w:r>
      <w:r w:rsidRPr="008B0FC3">
        <w:rPr>
          <w:rFonts w:hint="eastAsia"/>
          <w:rtl/>
        </w:rPr>
        <w:t>הא</w:t>
      </w:r>
      <w:r w:rsidRPr="008B0FC3">
        <w:rPr>
          <w:rtl/>
        </w:rPr>
        <w:t>"ב):</w:t>
      </w:r>
    </w:p>
    <w:p w:rsidR="008B0FC3" w:rsidRPr="008B0FC3" w:rsidRDefault="008B0FC3" w:rsidP="008B0FC3">
      <w:pPr>
        <w:rPr>
          <w:rtl/>
        </w:rPr>
      </w:pPr>
    </w:p>
    <w:p w:rsidR="008B0FC3" w:rsidRPr="008B0FC3" w:rsidRDefault="008B0FC3" w:rsidP="005E7870">
      <w:pPr>
        <w:numPr>
          <w:ilvl w:val="0"/>
          <w:numId w:val="5"/>
        </w:numPr>
      </w:pPr>
      <w:r w:rsidRPr="008B0FC3">
        <w:rPr>
          <w:rFonts w:hint="eastAsia"/>
          <w:rtl/>
        </w:rPr>
        <w:t>מ</w:t>
      </w:r>
      <w:r w:rsidRPr="008B0FC3">
        <w:rPr>
          <w:rtl/>
        </w:rPr>
        <w:t xml:space="preserve">"א חוף אשקלון </w:t>
      </w:r>
      <w:r w:rsidRPr="008B0FC3">
        <w:rPr>
          <w:rFonts w:hint="cs"/>
          <w:rtl/>
        </w:rPr>
        <w:t>-</w:t>
      </w:r>
      <w:r w:rsidRPr="008B0FC3">
        <w:rPr>
          <w:rtl/>
        </w:rPr>
        <w:t xml:space="preserve"> </w:t>
      </w:r>
      <w:proofErr w:type="spellStart"/>
      <w:r w:rsidRPr="008B0FC3">
        <w:rPr>
          <w:rFonts w:hint="eastAsia"/>
          <w:rtl/>
        </w:rPr>
        <w:t>גברעם</w:t>
      </w:r>
      <w:proofErr w:type="spellEnd"/>
      <w:r w:rsidRPr="008B0FC3">
        <w:rPr>
          <w:rtl/>
        </w:rPr>
        <w:t xml:space="preserve">, </w:t>
      </w:r>
      <w:r w:rsidRPr="008B0FC3">
        <w:rPr>
          <w:rFonts w:hint="eastAsia"/>
          <w:rtl/>
        </w:rPr>
        <w:t>זיקים</w:t>
      </w:r>
      <w:r w:rsidRPr="008B0FC3">
        <w:rPr>
          <w:rtl/>
        </w:rPr>
        <w:t xml:space="preserve">, </w:t>
      </w:r>
      <w:r w:rsidRPr="008B0FC3">
        <w:rPr>
          <w:rFonts w:hint="eastAsia"/>
          <w:rtl/>
        </w:rPr>
        <w:t>יד</w:t>
      </w:r>
      <w:r w:rsidRPr="008B0FC3">
        <w:rPr>
          <w:rtl/>
        </w:rPr>
        <w:t xml:space="preserve"> </w:t>
      </w:r>
      <w:r w:rsidRPr="008B0FC3">
        <w:rPr>
          <w:rFonts w:hint="eastAsia"/>
          <w:rtl/>
        </w:rPr>
        <w:t>מרדכי</w:t>
      </w:r>
      <w:r w:rsidRPr="008B0FC3">
        <w:rPr>
          <w:rtl/>
        </w:rPr>
        <w:t xml:space="preserve">, </w:t>
      </w:r>
      <w:r w:rsidRPr="008B0FC3">
        <w:rPr>
          <w:rFonts w:hint="eastAsia"/>
          <w:rtl/>
        </w:rPr>
        <w:t>כרמיה</w:t>
      </w:r>
      <w:r w:rsidRPr="008B0FC3">
        <w:rPr>
          <w:rtl/>
        </w:rPr>
        <w:t xml:space="preserve">, </w:t>
      </w:r>
      <w:r w:rsidRPr="008B0FC3">
        <w:rPr>
          <w:rFonts w:hint="eastAsia"/>
          <w:rtl/>
        </w:rPr>
        <w:t>מבקיעים</w:t>
      </w:r>
      <w:r w:rsidRPr="008B0FC3">
        <w:rPr>
          <w:rtl/>
        </w:rPr>
        <w:t xml:space="preserve">*, </w:t>
      </w:r>
      <w:r w:rsidRPr="008B0FC3">
        <w:rPr>
          <w:rFonts w:hint="eastAsia"/>
          <w:rtl/>
        </w:rPr>
        <w:t>נתיב</w:t>
      </w:r>
      <w:r w:rsidRPr="008B0FC3">
        <w:rPr>
          <w:rtl/>
        </w:rPr>
        <w:t xml:space="preserve"> </w:t>
      </w:r>
      <w:r w:rsidRPr="008B0FC3">
        <w:rPr>
          <w:rFonts w:hint="eastAsia"/>
          <w:rtl/>
        </w:rPr>
        <w:t>העשרה</w:t>
      </w:r>
      <w:r w:rsidRPr="008B0FC3">
        <w:rPr>
          <w:rtl/>
        </w:rPr>
        <w:t>.</w:t>
      </w:r>
    </w:p>
    <w:p w:rsidR="008B0FC3" w:rsidRPr="008B0FC3" w:rsidRDefault="008B0FC3" w:rsidP="005E7870">
      <w:pPr>
        <w:numPr>
          <w:ilvl w:val="0"/>
          <w:numId w:val="5"/>
        </w:numPr>
      </w:pPr>
      <w:r w:rsidRPr="008B0FC3">
        <w:rPr>
          <w:rFonts w:hint="eastAsia"/>
          <w:rtl/>
        </w:rPr>
        <w:t>מ</w:t>
      </w:r>
      <w:r w:rsidRPr="008B0FC3">
        <w:rPr>
          <w:rtl/>
        </w:rPr>
        <w:t xml:space="preserve">"א שער הנגב </w:t>
      </w:r>
      <w:r w:rsidRPr="008B0FC3">
        <w:rPr>
          <w:rFonts w:hint="cs"/>
          <w:rtl/>
        </w:rPr>
        <w:t>-</w:t>
      </w:r>
      <w:r w:rsidRPr="008B0FC3">
        <w:rPr>
          <w:rtl/>
        </w:rPr>
        <w:t xml:space="preserve"> אור הנר, </w:t>
      </w:r>
      <w:proofErr w:type="spellStart"/>
      <w:r w:rsidRPr="008B0FC3">
        <w:rPr>
          <w:rFonts w:hint="eastAsia"/>
          <w:rtl/>
        </w:rPr>
        <w:t>איבים</w:t>
      </w:r>
      <w:proofErr w:type="spellEnd"/>
      <w:r w:rsidRPr="008B0FC3">
        <w:rPr>
          <w:rtl/>
        </w:rPr>
        <w:t xml:space="preserve">, </w:t>
      </w:r>
      <w:r w:rsidRPr="008B0FC3">
        <w:rPr>
          <w:rFonts w:hint="eastAsia"/>
          <w:rtl/>
        </w:rPr>
        <w:t>ארז</w:t>
      </w:r>
      <w:r w:rsidRPr="008B0FC3">
        <w:rPr>
          <w:rtl/>
        </w:rPr>
        <w:t xml:space="preserve">, גבים, כפר עזה, </w:t>
      </w:r>
      <w:proofErr w:type="spellStart"/>
      <w:r w:rsidRPr="008B0FC3">
        <w:rPr>
          <w:rFonts w:hint="eastAsia"/>
          <w:rtl/>
        </w:rPr>
        <w:t>יכיני</w:t>
      </w:r>
      <w:proofErr w:type="spellEnd"/>
      <w:r w:rsidRPr="008B0FC3">
        <w:rPr>
          <w:rtl/>
        </w:rPr>
        <w:t xml:space="preserve">, </w:t>
      </w:r>
      <w:r w:rsidRPr="008B0FC3">
        <w:rPr>
          <w:rFonts w:hint="eastAsia"/>
          <w:rtl/>
        </w:rPr>
        <w:t>מפלסים</w:t>
      </w:r>
      <w:r w:rsidRPr="008B0FC3">
        <w:rPr>
          <w:rtl/>
        </w:rPr>
        <w:t xml:space="preserve">, </w:t>
      </w:r>
      <w:r w:rsidRPr="008B0FC3">
        <w:rPr>
          <w:rFonts w:hint="eastAsia"/>
          <w:rtl/>
        </w:rPr>
        <w:t>נחל</w:t>
      </w:r>
      <w:r w:rsidRPr="008B0FC3">
        <w:rPr>
          <w:rtl/>
        </w:rPr>
        <w:t xml:space="preserve"> </w:t>
      </w:r>
      <w:r w:rsidRPr="008B0FC3">
        <w:rPr>
          <w:rFonts w:hint="eastAsia"/>
          <w:rtl/>
        </w:rPr>
        <w:t>עוז</w:t>
      </w:r>
      <w:r w:rsidRPr="008B0FC3">
        <w:rPr>
          <w:rtl/>
        </w:rPr>
        <w:t xml:space="preserve">, </w:t>
      </w:r>
      <w:r w:rsidRPr="008B0FC3">
        <w:rPr>
          <w:rFonts w:hint="eastAsia"/>
          <w:rtl/>
        </w:rPr>
        <w:t>ניר</w:t>
      </w:r>
      <w:r w:rsidRPr="008B0FC3">
        <w:rPr>
          <w:rtl/>
        </w:rPr>
        <w:t xml:space="preserve"> </w:t>
      </w:r>
      <w:r w:rsidRPr="008B0FC3">
        <w:rPr>
          <w:rFonts w:hint="eastAsia"/>
          <w:rtl/>
        </w:rPr>
        <w:t>עם</w:t>
      </w:r>
      <w:r w:rsidRPr="008B0FC3">
        <w:rPr>
          <w:rtl/>
        </w:rPr>
        <w:t>.</w:t>
      </w:r>
    </w:p>
    <w:p w:rsidR="008B0FC3" w:rsidRPr="008B0FC3" w:rsidRDefault="008B0FC3" w:rsidP="005E7870">
      <w:pPr>
        <w:numPr>
          <w:ilvl w:val="0"/>
          <w:numId w:val="5"/>
        </w:numPr>
      </w:pPr>
      <w:r w:rsidRPr="008B0FC3">
        <w:rPr>
          <w:rFonts w:hint="eastAsia"/>
          <w:rtl/>
        </w:rPr>
        <w:t>מ</w:t>
      </w:r>
      <w:r w:rsidRPr="008B0FC3">
        <w:rPr>
          <w:rtl/>
        </w:rPr>
        <w:t xml:space="preserve">"א שדות נגב </w:t>
      </w:r>
      <w:r w:rsidRPr="008B0FC3">
        <w:rPr>
          <w:rFonts w:hint="cs"/>
          <w:rtl/>
        </w:rPr>
        <w:t>-</w:t>
      </w:r>
      <w:r w:rsidRPr="008B0FC3">
        <w:rPr>
          <w:rtl/>
        </w:rPr>
        <w:t xml:space="preserve"> זמרת, כפר מימון, סעד, עלומים, שובה, </w:t>
      </w:r>
      <w:proofErr w:type="spellStart"/>
      <w:r w:rsidRPr="008B0FC3">
        <w:rPr>
          <w:rtl/>
        </w:rPr>
        <w:t>שוקדה</w:t>
      </w:r>
      <w:proofErr w:type="spellEnd"/>
      <w:r w:rsidRPr="008B0FC3">
        <w:rPr>
          <w:rtl/>
        </w:rPr>
        <w:t xml:space="preserve">, </w:t>
      </w:r>
      <w:proofErr w:type="spellStart"/>
      <w:r w:rsidRPr="008B0FC3">
        <w:rPr>
          <w:rFonts w:hint="eastAsia"/>
          <w:rtl/>
        </w:rPr>
        <w:t>תושיה</w:t>
      </w:r>
      <w:proofErr w:type="spellEnd"/>
      <w:r w:rsidRPr="008B0FC3">
        <w:rPr>
          <w:rtl/>
        </w:rPr>
        <w:t xml:space="preserve">, </w:t>
      </w:r>
      <w:r w:rsidRPr="008B0FC3">
        <w:rPr>
          <w:rFonts w:hint="eastAsia"/>
          <w:rtl/>
        </w:rPr>
        <w:t>תקומה</w:t>
      </w:r>
      <w:r w:rsidRPr="008B0FC3">
        <w:rPr>
          <w:rtl/>
        </w:rPr>
        <w:t>.</w:t>
      </w:r>
    </w:p>
    <w:p w:rsidR="008B0FC3" w:rsidRDefault="008B0FC3" w:rsidP="005E7870">
      <w:pPr>
        <w:numPr>
          <w:ilvl w:val="0"/>
          <w:numId w:val="5"/>
        </w:numPr>
      </w:pPr>
      <w:r w:rsidRPr="008B0FC3">
        <w:rPr>
          <w:rFonts w:hint="eastAsia"/>
          <w:rtl/>
        </w:rPr>
        <w:t>מ</w:t>
      </w:r>
      <w:r w:rsidRPr="008B0FC3">
        <w:rPr>
          <w:rtl/>
        </w:rPr>
        <w:t xml:space="preserve">"א אשכול </w:t>
      </w:r>
      <w:r w:rsidRPr="008B0FC3">
        <w:rPr>
          <w:rFonts w:hint="cs"/>
          <w:rtl/>
        </w:rPr>
        <w:t>-</w:t>
      </w:r>
      <w:r w:rsidRPr="008B0FC3">
        <w:rPr>
          <w:rtl/>
        </w:rPr>
        <w:t xml:space="preserve"> אבשלום, בארי, דקל, חולית, יבול, ישע, יתד, כיסופים, כרם שלום, מבטחים, מגן, ניר יצחק, ניר עוז, נירים, סופה, עין השלושה, עין הבשור, </w:t>
      </w:r>
      <w:proofErr w:type="spellStart"/>
      <w:r w:rsidRPr="008B0FC3">
        <w:rPr>
          <w:rFonts w:hint="eastAsia"/>
          <w:rtl/>
        </w:rPr>
        <w:t>עמיעוז</w:t>
      </w:r>
      <w:proofErr w:type="spellEnd"/>
      <w:r w:rsidRPr="008B0FC3">
        <w:rPr>
          <w:rtl/>
        </w:rPr>
        <w:t xml:space="preserve">, </w:t>
      </w:r>
      <w:r w:rsidRPr="008B0FC3">
        <w:rPr>
          <w:rFonts w:hint="eastAsia"/>
          <w:rtl/>
        </w:rPr>
        <w:t>פרי</w:t>
      </w:r>
      <w:r w:rsidRPr="008B0FC3">
        <w:rPr>
          <w:rtl/>
        </w:rPr>
        <w:t xml:space="preserve"> </w:t>
      </w:r>
      <w:r w:rsidRPr="008B0FC3">
        <w:rPr>
          <w:rFonts w:hint="eastAsia"/>
          <w:rtl/>
        </w:rPr>
        <w:t>גן</w:t>
      </w:r>
      <w:r w:rsidRPr="008B0FC3">
        <w:rPr>
          <w:rtl/>
        </w:rPr>
        <w:t xml:space="preserve">, </w:t>
      </w:r>
      <w:r w:rsidRPr="008B0FC3">
        <w:rPr>
          <w:rFonts w:hint="eastAsia"/>
          <w:rtl/>
        </w:rPr>
        <w:t>רעים</w:t>
      </w:r>
      <w:r w:rsidRPr="008B0FC3">
        <w:rPr>
          <w:rtl/>
        </w:rPr>
        <w:t xml:space="preserve">, </w:t>
      </w:r>
      <w:r w:rsidRPr="008B0FC3">
        <w:rPr>
          <w:rFonts w:hint="eastAsia"/>
          <w:rtl/>
        </w:rPr>
        <w:t>שדי</w:t>
      </w:r>
      <w:r w:rsidRPr="008B0FC3">
        <w:rPr>
          <w:rtl/>
        </w:rPr>
        <w:t xml:space="preserve"> </w:t>
      </w:r>
      <w:r w:rsidRPr="008B0FC3">
        <w:rPr>
          <w:rFonts w:hint="eastAsia"/>
          <w:rtl/>
        </w:rPr>
        <w:t>אברהם</w:t>
      </w:r>
      <w:r w:rsidRPr="008B0FC3">
        <w:rPr>
          <w:rtl/>
        </w:rPr>
        <w:t xml:space="preserve">, </w:t>
      </w:r>
      <w:r w:rsidRPr="008B0FC3">
        <w:rPr>
          <w:rFonts w:hint="eastAsia"/>
          <w:rtl/>
        </w:rPr>
        <w:t>תלמי</w:t>
      </w:r>
      <w:r w:rsidRPr="008B0FC3">
        <w:rPr>
          <w:rtl/>
        </w:rPr>
        <w:t xml:space="preserve"> </w:t>
      </w:r>
      <w:r w:rsidRPr="008B0FC3">
        <w:rPr>
          <w:rFonts w:hint="eastAsia"/>
          <w:rtl/>
        </w:rPr>
        <w:t>יוסף</w:t>
      </w:r>
      <w:r w:rsidRPr="008B0FC3">
        <w:rPr>
          <w:rtl/>
        </w:rPr>
        <w:t>.</w:t>
      </w:r>
    </w:p>
    <w:p w:rsidR="003C4612" w:rsidRPr="008B0FC3" w:rsidRDefault="003C4612" w:rsidP="003C4612"/>
    <w:p w:rsidR="008B0FC3" w:rsidRPr="008B0FC3" w:rsidRDefault="008B0FC3" w:rsidP="008B0FC3">
      <w:pPr>
        <w:rPr>
          <w:i/>
          <w:iCs/>
        </w:rPr>
      </w:pPr>
      <w:r w:rsidRPr="008B0FC3">
        <w:rPr>
          <w:rtl/>
        </w:rPr>
        <w:t>*</w:t>
      </w:r>
      <w:r w:rsidRPr="008B0FC3">
        <w:rPr>
          <w:i/>
          <w:iCs/>
          <w:rtl/>
        </w:rPr>
        <w:t xml:space="preserve">שאלת הכללת היישוב מבקיעים </w:t>
      </w:r>
      <w:r w:rsidRPr="008B0FC3">
        <w:rPr>
          <w:rFonts w:hint="eastAsia"/>
          <w:i/>
          <w:iCs/>
          <w:rtl/>
        </w:rPr>
        <w:t>ביישובי</w:t>
      </w:r>
      <w:r w:rsidRPr="008B0FC3">
        <w:rPr>
          <w:i/>
          <w:iCs/>
          <w:rtl/>
        </w:rPr>
        <w:t xml:space="preserve"> חבל התקומה כהגדרתם בהחלטות הממשלה נמצא בבחינה עובדתית של הגורמים המוסמכים בממשלה, וההתייחסות אליו תהיה בהתאם להחלטה זו.</w:t>
      </w:r>
    </w:p>
    <w:p w:rsidR="008B0FC3" w:rsidRPr="008B0FC3" w:rsidRDefault="008B0FC3" w:rsidP="001D14FE">
      <w:pPr>
        <w:rPr>
          <w:rtl/>
        </w:rPr>
      </w:pPr>
    </w:p>
    <w:p w:rsidR="0002705E" w:rsidRPr="001D14FE" w:rsidRDefault="0002705E" w:rsidP="00A14E6D">
      <w:pPr>
        <w:pStyle w:val="a2"/>
        <w:ind w:left="360"/>
        <w:rPr>
          <w:rFonts w:asciiTheme="minorBidi" w:hAnsiTheme="minorBidi"/>
          <w:b/>
          <w:bCs/>
          <w:rtl/>
        </w:rPr>
      </w:pPr>
    </w:p>
    <w:p w:rsidR="00C901DD" w:rsidRPr="001D14FE" w:rsidRDefault="00C901DD">
      <w:pPr>
        <w:bidi w:val="0"/>
        <w:rPr>
          <w:rFonts w:asciiTheme="minorBidi" w:hAnsiTheme="minorBidi"/>
          <w:b/>
          <w:bCs/>
        </w:rPr>
      </w:pPr>
      <w:r w:rsidRPr="001D14FE">
        <w:rPr>
          <w:rFonts w:asciiTheme="minorBidi" w:hAnsiTheme="minorBidi"/>
          <w:b/>
          <w:bCs/>
          <w:rtl/>
        </w:rPr>
        <w:br w:type="page"/>
      </w:r>
    </w:p>
    <w:p w:rsidR="000252D2" w:rsidRPr="000252D2" w:rsidRDefault="005B0F71" w:rsidP="000252D2">
      <w:pPr>
        <w:pStyle w:val="6"/>
        <w:rPr>
          <w:u w:val="single"/>
          <w:rtl/>
        </w:rPr>
      </w:pPr>
      <w:bookmarkStart w:id="27" w:name="_Ref183276742"/>
      <w:r w:rsidRPr="00BF62A0">
        <w:rPr>
          <w:rtl/>
        </w:rPr>
        <w:t xml:space="preserve">נספח </w:t>
      </w:r>
      <w:r w:rsidR="00B710B5" w:rsidRPr="00BF62A0">
        <w:rPr>
          <w:rFonts w:hint="cs"/>
          <w:rtl/>
        </w:rPr>
        <w:t>2</w:t>
      </w:r>
      <w:r w:rsidR="00E0614F" w:rsidRPr="00BF62A0">
        <w:rPr>
          <w:rtl/>
        </w:rPr>
        <w:t xml:space="preserve"> </w:t>
      </w:r>
      <w:r w:rsidRPr="00BF62A0">
        <w:rPr>
          <w:rtl/>
        </w:rPr>
        <w:t xml:space="preserve">– </w:t>
      </w:r>
      <w:bookmarkStart w:id="28" w:name="_Hlk184662796"/>
      <w:bookmarkEnd w:id="27"/>
      <w:r w:rsidR="000252D2" w:rsidRPr="000252D2">
        <w:rPr>
          <w:rFonts w:hint="cs"/>
          <w:u w:val="single"/>
          <w:rtl/>
        </w:rPr>
        <w:t>תרשים תהליך העבודה + אבני דרך לתשלום עד לשלב הגשת תכנון מפורט</w:t>
      </w:r>
    </w:p>
    <w:bookmarkEnd w:id="28"/>
    <w:p w:rsidR="005B0F71" w:rsidRPr="00BF62A0" w:rsidRDefault="005B0F71" w:rsidP="001D14FE">
      <w:pPr>
        <w:pStyle w:val="6"/>
        <w:rPr>
          <w:rtl/>
        </w:rPr>
      </w:pPr>
    </w:p>
    <w:p w:rsidR="000252D2" w:rsidRDefault="000252D2" w:rsidP="001D14FE">
      <w:pPr>
        <w:rPr>
          <w:rtl/>
        </w:rPr>
      </w:pPr>
    </w:p>
    <w:p w:rsidR="000252D2" w:rsidRDefault="000252D2" w:rsidP="000252D2">
      <w:pPr>
        <w:spacing w:line="360" w:lineRule="auto"/>
        <w:ind w:left="720"/>
        <w:rPr>
          <w:rFonts w:ascii="Calibri" w:eastAsia="Calibri" w:hAnsi="Calibri" w:cs="David"/>
          <w:sz w:val="24"/>
          <w:szCs w:val="24"/>
          <w:rtl/>
        </w:rPr>
      </w:pPr>
      <w:r>
        <w:rPr>
          <w:rFonts w:ascii="Calibri" w:eastAsia="Calibri" w:hAnsi="Calibri" w:cs="David"/>
          <w:noProof/>
          <w:sz w:val="24"/>
          <w:szCs w:val="24"/>
          <w:rtl/>
        </w:rPr>
        <w:drawing>
          <wp:inline distT="0" distB="0" distL="0" distR="0" wp14:anchorId="4DA8A2C1" wp14:editId="59789DA1">
            <wp:extent cx="4733925" cy="55245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0">
                      <a:extLst>
                        <a:ext uri="{28A0092B-C50C-407E-A947-70E740481C1C}">
                          <a14:useLocalDpi xmlns:a14="http://schemas.microsoft.com/office/drawing/2010/main" val="0"/>
                        </a:ext>
                      </a:extLst>
                    </a:blip>
                    <a:stretch>
                      <a:fillRect/>
                    </a:stretch>
                  </pic:blipFill>
                  <pic:spPr>
                    <a:xfrm>
                      <a:off x="0" y="0"/>
                      <a:ext cx="4733925" cy="5524500"/>
                    </a:xfrm>
                    <a:prstGeom prst="rect">
                      <a:avLst/>
                    </a:prstGeom>
                  </pic:spPr>
                </pic:pic>
              </a:graphicData>
            </a:graphic>
          </wp:inline>
        </w:drawing>
      </w:r>
    </w:p>
    <w:p w:rsidR="000252D2" w:rsidRDefault="000252D2" w:rsidP="000252D2">
      <w:pPr>
        <w:spacing w:line="360" w:lineRule="auto"/>
        <w:ind w:left="720"/>
        <w:rPr>
          <w:rFonts w:ascii="Calibri" w:eastAsia="Calibri" w:hAnsi="Calibri" w:cs="David"/>
          <w:sz w:val="24"/>
          <w:szCs w:val="24"/>
          <w:rtl/>
        </w:rPr>
      </w:pPr>
    </w:p>
    <w:p w:rsidR="000252D2" w:rsidRDefault="000252D2" w:rsidP="000252D2">
      <w:pPr>
        <w:spacing w:line="360" w:lineRule="auto"/>
        <w:ind w:left="720"/>
        <w:rPr>
          <w:rFonts w:ascii="Calibri" w:eastAsia="Calibri" w:hAnsi="Calibri" w:cs="David"/>
          <w:sz w:val="24"/>
          <w:szCs w:val="24"/>
          <w:rtl/>
        </w:rPr>
      </w:pPr>
    </w:p>
    <w:p w:rsidR="000252D2" w:rsidRDefault="000252D2" w:rsidP="001D14FE">
      <w:pPr>
        <w:rPr>
          <w:rtl/>
        </w:rPr>
      </w:pPr>
    </w:p>
    <w:p w:rsidR="000252D2" w:rsidRDefault="000252D2" w:rsidP="001D14FE">
      <w:pPr>
        <w:rPr>
          <w:rtl/>
        </w:rPr>
      </w:pPr>
    </w:p>
    <w:p w:rsidR="000252D2" w:rsidRDefault="000252D2" w:rsidP="001D14FE">
      <w:pPr>
        <w:rPr>
          <w:rtl/>
        </w:rPr>
      </w:pPr>
    </w:p>
    <w:p w:rsidR="00FF358A" w:rsidRDefault="00FF358A">
      <w:pPr>
        <w:rPr>
          <w:rFonts w:asciiTheme="minorBidi" w:hAnsiTheme="minorBidi"/>
        </w:rPr>
      </w:pPr>
      <w:r>
        <w:rPr>
          <w:rFonts w:asciiTheme="minorBidi" w:hAnsiTheme="minorBidi"/>
        </w:rPr>
        <w:br w:type="page"/>
      </w:r>
    </w:p>
    <w:p w:rsidR="00BF62A0" w:rsidRDefault="00BF62A0" w:rsidP="003C4612">
      <w:pPr>
        <w:pStyle w:val="6"/>
        <w:jc w:val="center"/>
        <w:rPr>
          <w:rtl/>
        </w:rPr>
      </w:pPr>
      <w:bookmarkStart w:id="29" w:name="_Ref183279022"/>
      <w:r>
        <w:rPr>
          <w:rFonts w:hint="cs"/>
          <w:rtl/>
        </w:rPr>
        <w:t xml:space="preserve">נספח 3 </w:t>
      </w:r>
      <w:r>
        <w:rPr>
          <w:rtl/>
        </w:rPr>
        <w:t>–</w:t>
      </w:r>
      <w:r>
        <w:rPr>
          <w:rFonts w:hint="cs"/>
          <w:rtl/>
        </w:rPr>
        <w:t xml:space="preserve"> </w:t>
      </w:r>
      <w:bookmarkEnd w:id="29"/>
      <w:r w:rsidR="000252D2">
        <w:rPr>
          <w:rFonts w:hint="cs"/>
          <w:rtl/>
        </w:rPr>
        <w:t>בקשה לתשלום אבן דרך</w:t>
      </w:r>
    </w:p>
    <w:p w:rsidR="00BF62A0" w:rsidRDefault="00B54D2F" w:rsidP="003C4612">
      <w:pPr>
        <w:jc w:val="center"/>
        <w:rPr>
          <w:rtl/>
        </w:rPr>
      </w:pPr>
      <w:r>
        <w:rPr>
          <w:rFonts w:hint="cs"/>
          <w:rtl/>
        </w:rPr>
        <w:t xml:space="preserve"> סעיף </w:t>
      </w:r>
      <w:r w:rsidR="000252D2">
        <w:rPr>
          <w:rFonts w:hint="cs"/>
          <w:rtl/>
        </w:rPr>
        <w:t>4.11.2.1.1.1</w:t>
      </w:r>
    </w:p>
    <w:p w:rsidR="00BF62A0" w:rsidRDefault="00BF62A0">
      <w:pPr>
        <w:rPr>
          <w:rtl/>
        </w:rPr>
      </w:pPr>
    </w:p>
    <w:p w:rsidR="000252D2" w:rsidRPr="000252D2" w:rsidRDefault="000252D2" w:rsidP="000252D2">
      <w:pPr>
        <w:ind w:right="-851"/>
        <w:rPr>
          <w:rtl/>
        </w:rPr>
      </w:pPr>
      <w:r w:rsidRPr="000252D2">
        <w:rPr>
          <w:rFonts w:hint="cs"/>
          <w:rtl/>
        </w:rPr>
        <w:t>לכבוד:</w:t>
      </w:r>
      <w:r w:rsidRPr="000252D2">
        <w:rPr>
          <w:rFonts w:hint="cs"/>
          <w:rtl/>
        </w:rPr>
        <w:tab/>
        <w:t xml:space="preserve"> </w:t>
      </w:r>
      <w:r w:rsidRPr="000252D2">
        <w:rPr>
          <w:rFonts w:hint="cs"/>
          <w:rtl/>
        </w:rPr>
        <w:tab/>
      </w:r>
      <w:r w:rsidRPr="000252D2">
        <w:rPr>
          <w:rFonts w:hint="cs"/>
          <w:rtl/>
        </w:rPr>
        <w:tab/>
      </w:r>
      <w:r w:rsidRPr="000252D2">
        <w:rPr>
          <w:rFonts w:hint="cs"/>
          <w:rtl/>
        </w:rPr>
        <w:tab/>
      </w:r>
      <w:r w:rsidRPr="000252D2">
        <w:rPr>
          <w:rFonts w:hint="cs"/>
          <w:rtl/>
        </w:rPr>
        <w:tab/>
        <w:t xml:space="preserve">       </w:t>
      </w:r>
      <w:r w:rsidRPr="000252D2">
        <w:rPr>
          <w:rtl/>
        </w:rPr>
        <w:tab/>
      </w:r>
      <w:r w:rsidRPr="000252D2">
        <w:rPr>
          <w:rtl/>
        </w:rPr>
        <w:tab/>
      </w:r>
      <w:r w:rsidRPr="000252D2">
        <w:rPr>
          <w:rtl/>
        </w:rPr>
        <w:tab/>
      </w:r>
      <w:r w:rsidRPr="000252D2">
        <w:rPr>
          <w:rtl/>
        </w:rPr>
        <w:tab/>
      </w:r>
      <w:r w:rsidRPr="000252D2">
        <w:rPr>
          <w:rFonts w:hint="cs"/>
          <w:rtl/>
        </w:rPr>
        <w:tab/>
        <w:t>תאריך: ___________</w:t>
      </w:r>
    </w:p>
    <w:p w:rsidR="000252D2" w:rsidRPr="000252D2" w:rsidRDefault="000252D2" w:rsidP="00A3448B">
      <w:pPr>
        <w:ind w:right="-851"/>
        <w:jc w:val="center"/>
        <w:rPr>
          <w:b/>
          <w:bCs/>
          <w:u w:val="single"/>
          <w:rtl/>
        </w:rPr>
      </w:pPr>
      <w:bookmarkStart w:id="30" w:name="_Hlk184662818"/>
      <w:r w:rsidRPr="000252D2">
        <w:rPr>
          <w:rFonts w:hint="cs"/>
          <w:b/>
          <w:bCs/>
          <w:u w:val="single"/>
          <w:rtl/>
        </w:rPr>
        <w:t>בקשה לתשלום תקציב מאושר לאבן דרך</w:t>
      </w:r>
    </w:p>
    <w:bookmarkEnd w:id="30"/>
    <w:p w:rsidR="000252D2" w:rsidRPr="000252D2" w:rsidRDefault="000252D2" w:rsidP="00A3448B">
      <w:pPr>
        <w:ind w:right="-851"/>
        <w:jc w:val="center"/>
      </w:pPr>
      <w:r w:rsidRPr="000252D2">
        <w:rPr>
          <w:rFonts w:hint="cs"/>
          <w:b/>
          <w:bCs/>
          <w:rtl/>
        </w:rPr>
        <w:t xml:space="preserve">פרויקט </w:t>
      </w:r>
      <w:r w:rsidRPr="000252D2">
        <w:rPr>
          <w:b/>
          <w:bCs/>
        </w:rPr>
        <w:t>________________________</w:t>
      </w:r>
      <w:r w:rsidRPr="000252D2">
        <w:rPr>
          <w:rFonts w:hint="cs"/>
          <w:b/>
          <w:bCs/>
          <w:rtl/>
        </w:rPr>
        <w:t xml:space="preserve"> </w:t>
      </w:r>
      <w:r w:rsidRPr="000252D2">
        <w:rPr>
          <w:b/>
          <w:bCs/>
          <w:rtl/>
        </w:rPr>
        <w:t xml:space="preserve"> </w:t>
      </w:r>
      <w:r w:rsidRPr="000252D2">
        <w:rPr>
          <w:rFonts w:hint="cs"/>
          <w:b/>
          <w:bCs/>
          <w:rtl/>
        </w:rPr>
        <w:t xml:space="preserve">מס' </w:t>
      </w:r>
      <w:r w:rsidRPr="000252D2">
        <w:rPr>
          <w:b/>
          <w:bCs/>
        </w:rPr>
        <w:t>____________</w:t>
      </w:r>
      <w:r w:rsidRPr="000252D2">
        <w:rPr>
          <w:rFonts w:hint="cs"/>
          <w:b/>
          <w:bCs/>
          <w:rtl/>
        </w:rPr>
        <w:t xml:space="preserve">  אבן דרך </w:t>
      </w:r>
      <w:r w:rsidRPr="000252D2">
        <w:rPr>
          <w:b/>
          <w:bCs/>
        </w:rPr>
        <w:t>____________</w:t>
      </w:r>
    </w:p>
    <w:p w:rsidR="000252D2" w:rsidRPr="000252D2" w:rsidRDefault="000252D2" w:rsidP="005E7870">
      <w:pPr>
        <w:numPr>
          <w:ilvl w:val="0"/>
          <w:numId w:val="6"/>
        </w:numPr>
        <w:ind w:right="-851"/>
      </w:pPr>
      <w:r w:rsidRPr="000252D2">
        <w:rPr>
          <w:rFonts w:hint="cs"/>
          <w:rtl/>
        </w:rPr>
        <w:t>בשם תאגיד / רשות מקומית</w:t>
      </w:r>
      <w:r w:rsidRPr="000252D2">
        <w:t>____________________________</w:t>
      </w:r>
      <w:r w:rsidRPr="000252D2">
        <w:rPr>
          <w:rFonts w:hint="cs"/>
          <w:rtl/>
        </w:rPr>
        <w:t xml:space="preserve"> מס' מזהה / ח.פ. </w:t>
      </w:r>
      <w:r w:rsidRPr="000252D2">
        <w:t>______________</w:t>
      </w:r>
      <w:r w:rsidRPr="000252D2">
        <w:rPr>
          <w:rFonts w:hint="cs"/>
          <w:rtl/>
        </w:rPr>
        <w:t xml:space="preserve"> הרינו להגיש בזאת בקשת תשלום לקבלת כספי מענק בגין פרויקט </w:t>
      </w:r>
      <w:r w:rsidRPr="000252D2">
        <w:t>___________________________</w:t>
      </w:r>
      <w:r w:rsidRPr="000252D2">
        <w:rPr>
          <w:rFonts w:hint="cs"/>
          <w:rtl/>
        </w:rPr>
        <w:t>.</w:t>
      </w:r>
    </w:p>
    <w:p w:rsidR="000252D2" w:rsidRPr="000252D2" w:rsidRDefault="000252D2" w:rsidP="000252D2">
      <w:pPr>
        <w:ind w:right="-851"/>
      </w:pPr>
    </w:p>
    <w:p w:rsidR="000252D2" w:rsidRPr="000252D2" w:rsidRDefault="000252D2" w:rsidP="005E7870">
      <w:pPr>
        <w:numPr>
          <w:ilvl w:val="0"/>
          <w:numId w:val="6"/>
        </w:numPr>
        <w:ind w:right="-851"/>
        <w:rPr>
          <w:rtl/>
        </w:rPr>
      </w:pPr>
      <w:r w:rsidRPr="000252D2">
        <w:rPr>
          <w:rFonts w:hint="cs"/>
          <w:rtl/>
        </w:rPr>
        <w:t xml:space="preserve">מצ"ב בקשת תשלום בסך </w:t>
      </w:r>
      <w:r w:rsidRPr="000252D2">
        <w:t>____________________________</w:t>
      </w:r>
      <w:r w:rsidRPr="000252D2">
        <w:rPr>
          <w:rFonts w:hint="cs"/>
          <w:rtl/>
        </w:rPr>
        <w:t xml:space="preserve"> </w:t>
      </w:r>
      <w:proofErr w:type="spellStart"/>
      <w:r w:rsidRPr="000252D2">
        <w:rPr>
          <w:rFonts w:hint="cs"/>
          <w:rtl/>
        </w:rPr>
        <w:t>ש''ח</w:t>
      </w:r>
      <w:proofErr w:type="spellEnd"/>
      <w:r w:rsidRPr="000252D2">
        <w:rPr>
          <w:rFonts w:hint="cs"/>
          <w:rtl/>
        </w:rPr>
        <w:t xml:space="preserve"> המהווה </w:t>
      </w:r>
      <w:r w:rsidRPr="000252D2">
        <w:t xml:space="preserve">______% </w:t>
      </w:r>
      <w:r w:rsidRPr="000252D2">
        <w:rPr>
          <w:rFonts w:hint="cs"/>
          <w:rtl/>
        </w:rPr>
        <w:t>מסך ההוצאה בפועל שהוצאו עבור אבן הדרך.</w:t>
      </w:r>
    </w:p>
    <w:p w:rsidR="000252D2" w:rsidRPr="000252D2" w:rsidRDefault="000252D2" w:rsidP="000252D2">
      <w:pPr>
        <w:ind w:right="-851"/>
      </w:pPr>
    </w:p>
    <w:p w:rsidR="000252D2" w:rsidRPr="000252D2" w:rsidRDefault="000252D2" w:rsidP="005E7870">
      <w:pPr>
        <w:numPr>
          <w:ilvl w:val="0"/>
          <w:numId w:val="6"/>
        </w:numPr>
        <w:ind w:right="-851"/>
      </w:pPr>
      <w:r w:rsidRPr="000252D2">
        <w:rPr>
          <w:rFonts w:hint="cs"/>
          <w:rtl/>
        </w:rPr>
        <w:t>לדרישת התשלום מצורפים המסמכים הבאים:</w:t>
      </w:r>
    </w:p>
    <w:p w:rsidR="000252D2" w:rsidRPr="000252D2" w:rsidRDefault="000252D2" w:rsidP="005E7870">
      <w:pPr>
        <w:numPr>
          <w:ilvl w:val="1"/>
          <w:numId w:val="6"/>
        </w:numPr>
        <w:ind w:right="-851"/>
      </w:pPr>
      <w:r w:rsidRPr="000252D2">
        <w:rPr>
          <w:rFonts w:hint="cs"/>
          <w:rtl/>
        </w:rPr>
        <w:t>חשבונית עסקה עבור מבקש שהוא עוסק מורשה על פי חוק מע"מ ובקשת תשלום עבור מבקש שאינו עוסק מורשה על פי חוק מע"מ בגובה סכום המענק המבוקש לתשלום והמשויך לאבן הדרך.</w:t>
      </w:r>
    </w:p>
    <w:p w:rsidR="000252D2" w:rsidRPr="000252D2" w:rsidRDefault="000252D2" w:rsidP="005E7870">
      <w:pPr>
        <w:numPr>
          <w:ilvl w:val="1"/>
          <w:numId w:val="6"/>
        </w:numPr>
        <w:ind w:right="-851"/>
      </w:pPr>
      <w:r w:rsidRPr="000252D2">
        <w:rPr>
          <w:rFonts w:hint="cs"/>
          <w:rtl/>
        </w:rPr>
        <w:t>טופס מסירת חשבונות מאושר בחתימת הגורמים הנדרשים מטעמנו.</w:t>
      </w:r>
    </w:p>
    <w:p w:rsidR="000252D2" w:rsidRPr="000252D2" w:rsidRDefault="000252D2" w:rsidP="005E7870">
      <w:pPr>
        <w:numPr>
          <w:ilvl w:val="1"/>
          <w:numId w:val="6"/>
        </w:numPr>
        <w:ind w:right="-851"/>
      </w:pPr>
      <w:r w:rsidRPr="000252D2">
        <w:rPr>
          <w:rFonts w:hint="cs"/>
          <w:rtl/>
        </w:rPr>
        <w:t xml:space="preserve">העתקי כל החשבונות המסכמים, </w:t>
      </w:r>
      <w:r w:rsidRPr="000252D2">
        <w:rPr>
          <w:rtl/>
        </w:rPr>
        <w:t xml:space="preserve">של </w:t>
      </w:r>
      <w:r w:rsidRPr="000252D2">
        <w:rPr>
          <w:rFonts w:hint="cs"/>
          <w:rtl/>
        </w:rPr>
        <w:t>נותני השירותים ו</w:t>
      </w:r>
      <w:r w:rsidRPr="000252D2">
        <w:rPr>
          <w:rtl/>
        </w:rPr>
        <w:t>הקבלנים</w:t>
      </w:r>
      <w:r w:rsidRPr="000252D2">
        <w:rPr>
          <w:rFonts w:hint="cs"/>
          <w:rtl/>
        </w:rPr>
        <w:t xml:space="preserve"> מבצעי הפרויקט, כולל כתבי כמויות המצורפים לחשבונות ואשר כלולים בטופס מסירת החשבונות.</w:t>
      </w:r>
    </w:p>
    <w:p w:rsidR="000252D2" w:rsidRPr="000252D2" w:rsidRDefault="000252D2" w:rsidP="005E7870">
      <w:pPr>
        <w:numPr>
          <w:ilvl w:val="1"/>
          <w:numId w:val="6"/>
        </w:numPr>
        <w:ind w:right="-851"/>
      </w:pPr>
      <w:r w:rsidRPr="000252D2">
        <w:rPr>
          <w:rFonts w:hint="cs"/>
          <w:rtl/>
        </w:rPr>
        <w:t xml:space="preserve">במידה והשתנו זהות </w:t>
      </w:r>
      <w:proofErr w:type="spellStart"/>
      <w:r w:rsidRPr="000252D2">
        <w:rPr>
          <w:rFonts w:hint="cs"/>
          <w:rtl/>
        </w:rPr>
        <w:t>מורשי</w:t>
      </w:r>
      <w:proofErr w:type="spellEnd"/>
      <w:r w:rsidRPr="000252D2">
        <w:rPr>
          <w:rFonts w:hint="cs"/>
          <w:rtl/>
        </w:rPr>
        <w:t xml:space="preserve"> החתימה אצל המבקש אישור היועץ המשפטי של המבקש על זהות </w:t>
      </w:r>
      <w:proofErr w:type="spellStart"/>
      <w:r w:rsidRPr="000252D2">
        <w:rPr>
          <w:rFonts w:hint="cs"/>
          <w:rtl/>
        </w:rPr>
        <w:t>מורשי</w:t>
      </w:r>
      <w:proofErr w:type="spellEnd"/>
      <w:r w:rsidRPr="000252D2">
        <w:rPr>
          <w:rFonts w:hint="cs"/>
          <w:rtl/>
        </w:rPr>
        <w:t xml:space="preserve"> החתימה העדכניים וכן אישור הבנק </w:t>
      </w:r>
      <w:proofErr w:type="spellStart"/>
      <w:r w:rsidRPr="000252D2">
        <w:rPr>
          <w:rFonts w:hint="cs"/>
          <w:rtl/>
        </w:rPr>
        <w:t>למורשי</w:t>
      </w:r>
      <w:proofErr w:type="spellEnd"/>
      <w:r w:rsidRPr="000252D2">
        <w:rPr>
          <w:rFonts w:hint="cs"/>
          <w:rtl/>
        </w:rPr>
        <w:t xml:space="preserve"> החתימה הרשאים לפעול בחשבונות הפרויקט. בתאגיד מים וביוב יצורף גם פרוטוקול זכויות החתימה של התאגיד.</w:t>
      </w:r>
    </w:p>
    <w:p w:rsidR="000252D2" w:rsidRPr="000252D2" w:rsidRDefault="000252D2" w:rsidP="005E7870">
      <w:pPr>
        <w:numPr>
          <w:ilvl w:val="1"/>
          <w:numId w:val="6"/>
        </w:numPr>
        <w:ind w:right="-851"/>
      </w:pPr>
      <w:r w:rsidRPr="000252D2">
        <w:rPr>
          <w:rFonts w:hint="cs"/>
          <w:rtl/>
        </w:rPr>
        <w:t>הוכחת תשלום לאבן הדרך הקודמת שבוצעה כולל:</w:t>
      </w:r>
    </w:p>
    <w:p w:rsidR="000252D2" w:rsidRPr="000252D2" w:rsidRDefault="000252D2" w:rsidP="005E7870">
      <w:pPr>
        <w:numPr>
          <w:ilvl w:val="2"/>
          <w:numId w:val="6"/>
        </w:numPr>
        <w:ind w:right="-851"/>
      </w:pPr>
      <w:r w:rsidRPr="000252D2">
        <w:rPr>
          <w:rFonts w:hint="cs"/>
          <w:rtl/>
        </w:rPr>
        <w:t>דו</w:t>
      </w:r>
      <w:r w:rsidRPr="000252D2">
        <w:rPr>
          <w:rtl/>
        </w:rPr>
        <w:t>"</w:t>
      </w:r>
      <w:r w:rsidRPr="000252D2">
        <w:rPr>
          <w:rFonts w:hint="cs"/>
          <w:rtl/>
        </w:rPr>
        <w:t>ח</w:t>
      </w:r>
      <w:r w:rsidRPr="000252D2">
        <w:rPr>
          <w:rtl/>
        </w:rPr>
        <w:t xml:space="preserve"> </w:t>
      </w:r>
      <w:r w:rsidRPr="000252D2">
        <w:rPr>
          <w:rFonts w:hint="cs"/>
          <w:rtl/>
        </w:rPr>
        <w:t>הוכחת</w:t>
      </w:r>
      <w:r w:rsidRPr="000252D2">
        <w:rPr>
          <w:rtl/>
        </w:rPr>
        <w:t xml:space="preserve"> </w:t>
      </w:r>
      <w:r w:rsidRPr="000252D2">
        <w:rPr>
          <w:rFonts w:hint="cs"/>
          <w:rtl/>
        </w:rPr>
        <w:t>תשלום</w:t>
      </w:r>
      <w:r w:rsidRPr="000252D2">
        <w:rPr>
          <w:rtl/>
        </w:rPr>
        <w:t xml:space="preserve"> </w:t>
      </w:r>
      <w:r w:rsidRPr="000252D2">
        <w:rPr>
          <w:rFonts w:hint="cs"/>
          <w:rtl/>
        </w:rPr>
        <w:t>לאבן</w:t>
      </w:r>
      <w:r w:rsidRPr="000252D2">
        <w:rPr>
          <w:rtl/>
        </w:rPr>
        <w:t xml:space="preserve"> </w:t>
      </w:r>
      <w:r w:rsidRPr="000252D2">
        <w:rPr>
          <w:rFonts w:hint="cs"/>
          <w:rtl/>
        </w:rPr>
        <w:t>דרך</w:t>
      </w:r>
      <w:r w:rsidRPr="000252D2">
        <w:rPr>
          <w:rtl/>
        </w:rPr>
        <w:t xml:space="preserve"> </w:t>
      </w:r>
      <w:r w:rsidRPr="000252D2">
        <w:rPr>
          <w:rFonts w:hint="cs"/>
          <w:rtl/>
        </w:rPr>
        <w:t>שבוצעה באופן הנדרש בנספח</w:t>
      </w:r>
      <w:r w:rsidRPr="000252D2">
        <w:rPr>
          <w:rtl/>
        </w:rPr>
        <w:t xml:space="preserve"> </w:t>
      </w:r>
      <w:r w:rsidRPr="000252D2">
        <w:rPr>
          <w:rFonts w:hint="cs"/>
          <w:rtl/>
        </w:rPr>
        <w:t>יד</w:t>
      </w:r>
      <w:r w:rsidRPr="000252D2">
        <w:rPr>
          <w:rtl/>
        </w:rPr>
        <w:t>'</w:t>
      </w:r>
      <w:r w:rsidRPr="000252D2">
        <w:rPr>
          <w:rFonts w:hint="cs"/>
          <w:rtl/>
        </w:rPr>
        <w:t xml:space="preserve"> לנוהל</w:t>
      </w:r>
      <w:r w:rsidRPr="000252D2">
        <w:rPr>
          <w:rtl/>
        </w:rPr>
        <w:t xml:space="preserve"> </w:t>
      </w:r>
      <w:proofErr w:type="spellStart"/>
      <w:r w:rsidRPr="000252D2">
        <w:rPr>
          <w:rFonts w:hint="cs"/>
          <w:rtl/>
        </w:rPr>
        <w:t>מילת</w:t>
      </w:r>
      <w:r w:rsidRPr="000252D2">
        <w:rPr>
          <w:rtl/>
        </w:rPr>
        <w:t>"</w:t>
      </w:r>
      <w:r w:rsidRPr="000252D2">
        <w:rPr>
          <w:rFonts w:hint="cs"/>
          <w:rtl/>
        </w:rPr>
        <w:t>ב</w:t>
      </w:r>
      <w:proofErr w:type="spellEnd"/>
      <w:r w:rsidRPr="000252D2">
        <w:rPr>
          <w:rtl/>
        </w:rPr>
        <w:t xml:space="preserve"> - </w:t>
      </w:r>
      <w:r w:rsidRPr="000252D2">
        <w:rPr>
          <w:rFonts w:hint="cs"/>
          <w:rtl/>
        </w:rPr>
        <w:t>אישור</w:t>
      </w:r>
      <w:r w:rsidRPr="000252D2">
        <w:rPr>
          <w:rtl/>
        </w:rPr>
        <w:t xml:space="preserve"> </w:t>
      </w:r>
      <w:r w:rsidRPr="000252D2">
        <w:rPr>
          <w:rFonts w:hint="cs"/>
          <w:rtl/>
        </w:rPr>
        <w:t>תקצוב</w:t>
      </w:r>
      <w:r w:rsidRPr="000252D2">
        <w:rPr>
          <w:rtl/>
        </w:rPr>
        <w:t xml:space="preserve">, </w:t>
      </w:r>
      <w:r w:rsidRPr="000252D2">
        <w:rPr>
          <w:rFonts w:hint="cs"/>
          <w:rtl/>
        </w:rPr>
        <w:t>בקרת</w:t>
      </w:r>
      <w:r w:rsidRPr="000252D2">
        <w:rPr>
          <w:rtl/>
        </w:rPr>
        <w:t xml:space="preserve"> </w:t>
      </w:r>
      <w:r w:rsidRPr="000252D2">
        <w:rPr>
          <w:rFonts w:hint="cs"/>
          <w:rtl/>
        </w:rPr>
        <w:t>פרויקט</w:t>
      </w:r>
      <w:r w:rsidRPr="000252D2">
        <w:rPr>
          <w:rtl/>
        </w:rPr>
        <w:t xml:space="preserve">, </w:t>
      </w:r>
      <w:r w:rsidRPr="000252D2">
        <w:rPr>
          <w:rFonts w:hint="cs"/>
          <w:rtl/>
        </w:rPr>
        <w:t>דיווח</w:t>
      </w:r>
      <w:r w:rsidRPr="000252D2">
        <w:rPr>
          <w:rtl/>
        </w:rPr>
        <w:t xml:space="preserve"> </w:t>
      </w:r>
      <w:r w:rsidRPr="000252D2">
        <w:rPr>
          <w:rFonts w:hint="cs"/>
          <w:rtl/>
        </w:rPr>
        <w:t>וביצוע</w:t>
      </w:r>
      <w:r w:rsidRPr="000252D2">
        <w:rPr>
          <w:rtl/>
        </w:rPr>
        <w:t xml:space="preserve"> </w:t>
      </w:r>
      <w:r w:rsidRPr="000252D2">
        <w:rPr>
          <w:rFonts w:hint="cs"/>
          <w:rtl/>
        </w:rPr>
        <w:t>תשלומים</w:t>
      </w:r>
      <w:r w:rsidRPr="000252D2">
        <w:rPr>
          <w:rtl/>
        </w:rPr>
        <w:t xml:space="preserve"> </w:t>
      </w:r>
      <w:r w:rsidRPr="000252D2">
        <w:rPr>
          <w:rFonts w:hint="cs"/>
          <w:rtl/>
        </w:rPr>
        <w:t>ישירים</w:t>
      </w:r>
      <w:r w:rsidRPr="000252D2">
        <w:rPr>
          <w:rtl/>
        </w:rPr>
        <w:t xml:space="preserve"> </w:t>
      </w:r>
      <w:r w:rsidRPr="000252D2">
        <w:rPr>
          <w:rFonts w:hint="cs"/>
          <w:rtl/>
        </w:rPr>
        <w:t>ליזמים.</w:t>
      </w:r>
    </w:p>
    <w:p w:rsidR="000252D2" w:rsidRPr="000252D2" w:rsidRDefault="000252D2" w:rsidP="005E7870">
      <w:pPr>
        <w:numPr>
          <w:ilvl w:val="2"/>
          <w:numId w:val="6"/>
        </w:numPr>
        <w:ind w:right="-851"/>
      </w:pPr>
      <w:r w:rsidRPr="000252D2">
        <w:rPr>
          <w:rFonts w:hint="cs"/>
          <w:rtl/>
        </w:rPr>
        <w:t>העתקי כל הקבלות, המתעדות את תשלומי המבקש לקבלנים ולספקים בפרויקט והכלולות בדו"ח הנ"ל.</w:t>
      </w:r>
    </w:p>
    <w:p w:rsidR="000252D2" w:rsidRPr="000252D2" w:rsidRDefault="000252D2" w:rsidP="005E7870">
      <w:pPr>
        <w:numPr>
          <w:ilvl w:val="2"/>
          <w:numId w:val="6"/>
        </w:numPr>
        <w:ind w:right="-851"/>
        <w:rPr>
          <w:rtl/>
        </w:rPr>
      </w:pPr>
      <w:r w:rsidRPr="000252D2">
        <w:rPr>
          <w:rFonts w:hint="cs"/>
          <w:rtl/>
        </w:rPr>
        <w:t>זיכוים אותם קיבל המבקש מקבלן או נותן שירות המתייחס לאבן הדרך ששולמה, ואשר הופחתו מבקשת התשלום של אבן הדרך הנוכחית.</w:t>
      </w:r>
    </w:p>
    <w:p w:rsidR="00BF62A0" w:rsidRDefault="000252D2" w:rsidP="000252D2">
      <w:pPr>
        <w:ind w:right="-851"/>
        <w:rPr>
          <w:rtl/>
        </w:rPr>
      </w:pPr>
      <w:r w:rsidRPr="000252D2">
        <w:rPr>
          <w:rtl/>
        </w:rPr>
        <w:br w:type="page"/>
      </w:r>
    </w:p>
    <w:p w:rsidR="00A360F7" w:rsidRPr="00BF62A0" w:rsidRDefault="0010383C" w:rsidP="003C4612">
      <w:pPr>
        <w:pStyle w:val="6"/>
        <w:jc w:val="center"/>
        <w:rPr>
          <w:rtl/>
        </w:rPr>
      </w:pPr>
      <w:bookmarkStart w:id="31" w:name="_Ref183276760"/>
      <w:r w:rsidRPr="00BF62A0">
        <w:rPr>
          <w:rtl/>
        </w:rPr>
        <w:t xml:space="preserve">נספח </w:t>
      </w:r>
      <w:r w:rsidR="00FF358A" w:rsidRPr="00BF62A0">
        <w:t>4</w:t>
      </w:r>
      <w:r w:rsidR="008B5A7B" w:rsidRPr="00BF62A0">
        <w:rPr>
          <w:rFonts w:hint="cs"/>
          <w:rtl/>
        </w:rPr>
        <w:t xml:space="preserve"> </w:t>
      </w:r>
      <w:r w:rsidR="008B5A7B" w:rsidRPr="00BF62A0">
        <w:rPr>
          <w:rtl/>
        </w:rPr>
        <w:t>–</w:t>
      </w:r>
      <w:r w:rsidR="008B5A7B" w:rsidRPr="00BF62A0">
        <w:rPr>
          <w:rFonts w:hint="cs"/>
          <w:rtl/>
        </w:rPr>
        <w:t xml:space="preserve"> </w:t>
      </w:r>
      <w:bookmarkEnd w:id="31"/>
      <w:r w:rsidR="004E0F32">
        <w:rPr>
          <w:rFonts w:hint="cs"/>
          <w:rtl/>
        </w:rPr>
        <w:t>כתב היעדר תביעות</w:t>
      </w:r>
    </w:p>
    <w:p w:rsidR="004E0F32" w:rsidRPr="004E0F32" w:rsidRDefault="004E0F32" w:rsidP="004E0F32">
      <w:pPr>
        <w:rPr>
          <w:rFonts w:asciiTheme="minorBidi" w:hAnsiTheme="minorBidi"/>
          <w:b/>
          <w:bCs/>
        </w:rPr>
      </w:pPr>
    </w:p>
    <w:p w:rsidR="004E0F32" w:rsidRPr="004E0F32" w:rsidRDefault="004E0F32" w:rsidP="00871409">
      <w:pPr>
        <w:rPr>
          <w:rFonts w:asciiTheme="minorBidi" w:hAnsiTheme="minorBidi"/>
          <w:rtl/>
        </w:rPr>
      </w:pPr>
      <w:r w:rsidRPr="004E0F32">
        <w:rPr>
          <w:rFonts w:asciiTheme="minorBidi" w:hAnsiTheme="minorBidi" w:hint="cs"/>
          <w:rtl/>
        </w:rPr>
        <w:t>לכבוד:</w:t>
      </w:r>
      <w:r w:rsidRPr="004E0F32">
        <w:rPr>
          <w:rFonts w:asciiTheme="minorBidi" w:hAnsiTheme="minorBidi" w:hint="cs"/>
          <w:rtl/>
        </w:rPr>
        <w:tab/>
        <w:t xml:space="preserve"> </w:t>
      </w:r>
      <w:proofErr w:type="spellStart"/>
      <w:r w:rsidRPr="004E0F32">
        <w:rPr>
          <w:rFonts w:asciiTheme="minorBidi" w:hAnsiTheme="minorBidi" w:hint="cs"/>
          <w:rtl/>
        </w:rPr>
        <w:t>חשבות</w:t>
      </w:r>
      <w:proofErr w:type="spellEnd"/>
      <w:r w:rsidRPr="004E0F32">
        <w:rPr>
          <w:rFonts w:asciiTheme="minorBidi" w:hAnsiTheme="minorBidi" w:hint="cs"/>
          <w:rtl/>
        </w:rPr>
        <w:t xml:space="preserve"> רשות המים</w:t>
      </w:r>
      <w:r w:rsidRPr="004E0F32">
        <w:rPr>
          <w:rFonts w:asciiTheme="minorBidi" w:hAnsiTheme="minorBidi" w:hint="cs"/>
          <w:rtl/>
        </w:rPr>
        <w:tab/>
      </w:r>
      <w:r w:rsidR="00871409">
        <w:rPr>
          <w:rFonts w:asciiTheme="minorBidi" w:hAnsiTheme="minorBidi"/>
          <w:rtl/>
        </w:rPr>
        <w:tab/>
      </w:r>
      <w:r w:rsidRPr="004E0F32">
        <w:rPr>
          <w:rFonts w:asciiTheme="minorBidi" w:hAnsiTheme="minorBidi"/>
          <w:rtl/>
        </w:rPr>
        <w:tab/>
      </w:r>
      <w:r w:rsidRPr="004E0F32">
        <w:rPr>
          <w:rFonts w:asciiTheme="minorBidi" w:hAnsiTheme="minorBidi"/>
          <w:rtl/>
        </w:rPr>
        <w:tab/>
      </w:r>
      <w:r w:rsidRPr="004E0F32">
        <w:rPr>
          <w:rFonts w:asciiTheme="minorBidi" w:hAnsiTheme="minorBidi" w:hint="cs"/>
          <w:rtl/>
        </w:rPr>
        <w:tab/>
        <w:t>תאריך: ___________</w:t>
      </w:r>
    </w:p>
    <w:p w:rsidR="004E0F32" w:rsidRPr="004E0F32" w:rsidRDefault="004E0F32" w:rsidP="004E0F32">
      <w:pPr>
        <w:rPr>
          <w:rFonts w:asciiTheme="minorBidi" w:hAnsiTheme="minorBidi"/>
          <w:rtl/>
        </w:rPr>
      </w:pPr>
    </w:p>
    <w:p w:rsidR="004E0F32" w:rsidRPr="0032205B" w:rsidRDefault="004E0F32" w:rsidP="004E0F32">
      <w:pPr>
        <w:jc w:val="center"/>
        <w:rPr>
          <w:rFonts w:asciiTheme="minorBidi" w:hAnsiTheme="minorBidi"/>
          <w:b/>
          <w:bCs/>
          <w:u w:val="single"/>
          <w:rtl/>
        </w:rPr>
      </w:pPr>
      <w:r w:rsidRPr="0032205B">
        <w:rPr>
          <w:rFonts w:asciiTheme="minorBidi" w:hAnsiTheme="minorBidi" w:hint="cs"/>
          <w:b/>
          <w:bCs/>
          <w:u w:val="single"/>
          <w:rtl/>
        </w:rPr>
        <w:t>כתב העדר תביעות</w:t>
      </w:r>
    </w:p>
    <w:p w:rsidR="004E0F32" w:rsidRPr="004E0F32" w:rsidRDefault="004E0F32" w:rsidP="004E0F32">
      <w:pPr>
        <w:jc w:val="center"/>
        <w:rPr>
          <w:rFonts w:asciiTheme="minorBidi" w:hAnsiTheme="minorBidi"/>
        </w:rPr>
      </w:pPr>
      <w:r w:rsidRPr="004E0F32">
        <w:rPr>
          <w:rFonts w:asciiTheme="minorBidi" w:hAnsiTheme="minorBidi" w:hint="cs"/>
          <w:rtl/>
        </w:rPr>
        <w:t xml:space="preserve">מס' פרויקט: </w:t>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4E0F32">
        <w:rPr>
          <w:rFonts w:asciiTheme="minorBidi" w:hAnsiTheme="minorBidi"/>
          <w:u w:val="single"/>
          <w:rtl/>
        </w:rPr>
        <w:softHyphen/>
      </w:r>
      <w:r w:rsidRPr="003A7E9A">
        <w:rPr>
          <w:rFonts w:asciiTheme="minorBidi" w:hAnsiTheme="minorBidi" w:hint="cs"/>
          <w:rtl/>
        </w:rPr>
        <w:t>______________ שם פרויקט: _______________</w:t>
      </w:r>
    </w:p>
    <w:p w:rsidR="004E0F32" w:rsidRPr="004E0F32" w:rsidRDefault="004E0F32" w:rsidP="004E0F32">
      <w:pPr>
        <w:rPr>
          <w:rFonts w:asciiTheme="minorBidi" w:hAnsiTheme="minorBidi"/>
          <w:rtl/>
        </w:rPr>
      </w:pPr>
    </w:p>
    <w:p w:rsidR="004E0F32" w:rsidRPr="004E0F32" w:rsidRDefault="004E0F32" w:rsidP="004E0F32">
      <w:pPr>
        <w:rPr>
          <w:rFonts w:asciiTheme="minorBidi" w:hAnsiTheme="minorBidi"/>
          <w:rtl/>
        </w:rPr>
      </w:pPr>
      <w:r w:rsidRPr="004E0F32">
        <w:rPr>
          <w:rFonts w:asciiTheme="minorBidi" w:hAnsiTheme="minorBidi" w:hint="cs"/>
          <w:rtl/>
        </w:rPr>
        <w:t>אנו</w:t>
      </w:r>
      <w:r w:rsidRPr="004E0F32">
        <w:rPr>
          <w:rFonts w:asciiTheme="minorBidi" w:hAnsiTheme="minorBidi"/>
          <w:rtl/>
        </w:rPr>
        <w:t xml:space="preserve"> </w:t>
      </w:r>
      <w:r w:rsidRPr="004E0F32">
        <w:rPr>
          <w:rFonts w:asciiTheme="minorBidi" w:hAnsiTheme="minorBidi" w:hint="cs"/>
          <w:rtl/>
        </w:rPr>
        <w:t>הח</w:t>
      </w:r>
      <w:r w:rsidRPr="004E0F32">
        <w:rPr>
          <w:rFonts w:asciiTheme="minorBidi" w:hAnsiTheme="minorBidi"/>
          <w:rtl/>
        </w:rPr>
        <w:t>"</w:t>
      </w:r>
      <w:r w:rsidRPr="004E0F32">
        <w:rPr>
          <w:rFonts w:asciiTheme="minorBidi" w:hAnsiTheme="minorBidi" w:hint="cs"/>
          <w:rtl/>
        </w:rPr>
        <w:t>מ</w:t>
      </w:r>
      <w:r w:rsidRPr="004E0F32">
        <w:rPr>
          <w:rFonts w:asciiTheme="minorBidi" w:hAnsiTheme="minorBidi"/>
          <w:rtl/>
        </w:rPr>
        <w:t xml:space="preserve"> __________ </w:t>
      </w:r>
      <w:r w:rsidRPr="004E0F32">
        <w:rPr>
          <w:rFonts w:asciiTheme="minorBidi" w:hAnsiTheme="minorBidi" w:hint="cs"/>
          <w:rtl/>
        </w:rPr>
        <w:t>ביצענו</w:t>
      </w:r>
      <w:r w:rsidRPr="004E0F32">
        <w:rPr>
          <w:rFonts w:asciiTheme="minorBidi" w:hAnsiTheme="minorBidi"/>
          <w:rtl/>
        </w:rPr>
        <w:t xml:space="preserve"> </w:t>
      </w:r>
      <w:r w:rsidRPr="004E0F32">
        <w:rPr>
          <w:rFonts w:asciiTheme="minorBidi" w:hAnsiTheme="minorBidi" w:hint="cs"/>
          <w:rtl/>
        </w:rPr>
        <w:t>עבודות</w:t>
      </w:r>
      <w:r w:rsidRPr="004E0F32">
        <w:rPr>
          <w:rFonts w:asciiTheme="minorBidi" w:hAnsiTheme="minorBidi"/>
          <w:rtl/>
        </w:rPr>
        <w:t xml:space="preserve"> </w:t>
      </w:r>
      <w:r w:rsidRPr="004E0F32">
        <w:rPr>
          <w:rFonts w:asciiTheme="minorBidi" w:hAnsiTheme="minorBidi" w:hint="cs"/>
          <w:rtl/>
        </w:rPr>
        <w:t>בהתאם</w:t>
      </w:r>
      <w:r w:rsidRPr="004E0F32">
        <w:rPr>
          <w:rFonts w:asciiTheme="minorBidi" w:hAnsiTheme="minorBidi"/>
          <w:rtl/>
        </w:rPr>
        <w:t xml:space="preserve"> </w:t>
      </w:r>
      <w:r w:rsidRPr="004E0F32">
        <w:rPr>
          <w:rFonts w:asciiTheme="minorBidi" w:hAnsiTheme="minorBidi" w:hint="cs"/>
          <w:rtl/>
        </w:rPr>
        <w:t>לכתב</w:t>
      </w:r>
      <w:r w:rsidRPr="004E0F32">
        <w:rPr>
          <w:rFonts w:asciiTheme="minorBidi" w:hAnsiTheme="minorBidi"/>
          <w:rtl/>
        </w:rPr>
        <w:t xml:space="preserve"> </w:t>
      </w:r>
      <w:r w:rsidRPr="004E0F32">
        <w:rPr>
          <w:rFonts w:asciiTheme="minorBidi" w:hAnsiTheme="minorBidi" w:hint="cs"/>
          <w:rtl/>
        </w:rPr>
        <w:t>התחייבות</w:t>
      </w:r>
      <w:r w:rsidRPr="004E0F32">
        <w:rPr>
          <w:rFonts w:asciiTheme="minorBidi" w:hAnsiTheme="minorBidi"/>
          <w:rtl/>
        </w:rPr>
        <w:t xml:space="preserve"> </w:t>
      </w:r>
      <w:r w:rsidRPr="004E0F32">
        <w:rPr>
          <w:rFonts w:asciiTheme="minorBidi" w:hAnsiTheme="minorBidi" w:hint="cs"/>
          <w:rtl/>
        </w:rPr>
        <w:t>מס</w:t>
      </w:r>
      <w:r w:rsidRPr="004E0F32">
        <w:rPr>
          <w:rFonts w:asciiTheme="minorBidi" w:hAnsiTheme="minorBidi"/>
          <w:rtl/>
        </w:rPr>
        <w:t>'_________</w:t>
      </w:r>
      <w:r w:rsidRPr="004E0F32">
        <w:rPr>
          <w:rFonts w:asciiTheme="minorBidi" w:hAnsiTheme="minorBidi" w:hint="cs"/>
          <w:rtl/>
        </w:rPr>
        <w:t xml:space="preserve"> </w:t>
      </w:r>
      <w:r w:rsidRPr="004E0F32">
        <w:rPr>
          <w:rFonts w:asciiTheme="minorBidi" w:hAnsiTheme="minorBidi"/>
          <w:rtl/>
        </w:rPr>
        <w:t xml:space="preserve">, </w:t>
      </w:r>
      <w:r w:rsidRPr="004E0F32">
        <w:rPr>
          <w:rFonts w:asciiTheme="minorBidi" w:hAnsiTheme="minorBidi" w:hint="cs"/>
          <w:rtl/>
        </w:rPr>
        <w:t>מצהירים</w:t>
      </w:r>
      <w:r w:rsidRPr="004E0F32">
        <w:rPr>
          <w:rFonts w:asciiTheme="minorBidi" w:hAnsiTheme="minorBidi"/>
          <w:rtl/>
        </w:rPr>
        <w:t xml:space="preserve"> </w:t>
      </w:r>
      <w:r w:rsidRPr="004E0F32">
        <w:rPr>
          <w:rFonts w:asciiTheme="minorBidi" w:hAnsiTheme="minorBidi" w:hint="cs"/>
          <w:rtl/>
        </w:rPr>
        <w:t>ומתחייבים</w:t>
      </w:r>
      <w:r w:rsidRPr="004E0F32">
        <w:rPr>
          <w:rFonts w:asciiTheme="minorBidi" w:hAnsiTheme="minorBidi"/>
          <w:rtl/>
        </w:rPr>
        <w:t xml:space="preserve"> </w:t>
      </w:r>
      <w:r w:rsidRPr="004E0F32">
        <w:rPr>
          <w:rFonts w:asciiTheme="minorBidi" w:hAnsiTheme="minorBidi" w:hint="cs"/>
          <w:rtl/>
        </w:rPr>
        <w:t>בזה</w:t>
      </w:r>
      <w:r w:rsidRPr="004E0F32">
        <w:rPr>
          <w:rFonts w:asciiTheme="minorBidi" w:hAnsiTheme="minorBidi"/>
          <w:rtl/>
        </w:rPr>
        <w:t xml:space="preserve"> </w:t>
      </w:r>
      <w:r w:rsidRPr="004E0F32">
        <w:rPr>
          <w:rFonts w:asciiTheme="minorBidi" w:hAnsiTheme="minorBidi" w:hint="cs"/>
          <w:rtl/>
        </w:rPr>
        <w:t>כלפי</w:t>
      </w:r>
      <w:r w:rsidRPr="004E0F32">
        <w:rPr>
          <w:rFonts w:asciiTheme="minorBidi" w:hAnsiTheme="minorBidi"/>
          <w:rtl/>
        </w:rPr>
        <w:t xml:space="preserve"> </w:t>
      </w:r>
      <w:r w:rsidRPr="004E0F32">
        <w:rPr>
          <w:rFonts w:asciiTheme="minorBidi" w:hAnsiTheme="minorBidi" w:hint="cs"/>
          <w:rtl/>
        </w:rPr>
        <w:t>הרשות</w:t>
      </w:r>
      <w:r w:rsidRPr="004E0F32">
        <w:rPr>
          <w:rFonts w:asciiTheme="minorBidi" w:hAnsiTheme="minorBidi"/>
          <w:rtl/>
        </w:rPr>
        <w:t xml:space="preserve"> </w:t>
      </w:r>
      <w:r w:rsidRPr="004E0F32">
        <w:rPr>
          <w:rFonts w:asciiTheme="minorBidi" w:hAnsiTheme="minorBidi" w:hint="cs"/>
          <w:rtl/>
        </w:rPr>
        <w:t>הממשלתית</w:t>
      </w:r>
      <w:r w:rsidRPr="004E0F32">
        <w:rPr>
          <w:rFonts w:asciiTheme="minorBidi" w:hAnsiTheme="minorBidi"/>
          <w:rtl/>
        </w:rPr>
        <w:t xml:space="preserve"> </w:t>
      </w:r>
      <w:r w:rsidRPr="004E0F32">
        <w:rPr>
          <w:rFonts w:asciiTheme="minorBidi" w:hAnsiTheme="minorBidi" w:hint="cs"/>
          <w:rtl/>
        </w:rPr>
        <w:t>למים</w:t>
      </w:r>
      <w:r w:rsidRPr="004E0F32">
        <w:rPr>
          <w:rFonts w:asciiTheme="minorBidi" w:hAnsiTheme="minorBidi"/>
          <w:rtl/>
        </w:rPr>
        <w:t xml:space="preserve"> </w:t>
      </w:r>
      <w:r w:rsidRPr="004E0F32">
        <w:rPr>
          <w:rFonts w:asciiTheme="minorBidi" w:hAnsiTheme="minorBidi" w:hint="cs"/>
          <w:rtl/>
        </w:rPr>
        <w:t>וביוב</w:t>
      </w:r>
      <w:r w:rsidRPr="004E0F32">
        <w:rPr>
          <w:rFonts w:asciiTheme="minorBidi" w:hAnsiTheme="minorBidi"/>
          <w:rtl/>
        </w:rPr>
        <w:t xml:space="preserve"> (</w:t>
      </w:r>
      <w:r w:rsidRPr="004E0F32">
        <w:rPr>
          <w:rFonts w:asciiTheme="minorBidi" w:hAnsiTheme="minorBidi" w:hint="cs"/>
          <w:rtl/>
        </w:rPr>
        <w:t>להלן</w:t>
      </w:r>
      <w:r w:rsidRPr="004E0F32">
        <w:rPr>
          <w:rFonts w:asciiTheme="minorBidi" w:hAnsiTheme="minorBidi"/>
          <w:rtl/>
        </w:rPr>
        <w:t xml:space="preserve">- </w:t>
      </w:r>
      <w:r w:rsidRPr="004E0F32">
        <w:rPr>
          <w:rFonts w:asciiTheme="minorBidi" w:hAnsiTheme="minorBidi" w:hint="cs"/>
          <w:rtl/>
        </w:rPr>
        <w:t>רשות</w:t>
      </w:r>
      <w:r w:rsidRPr="004E0F32">
        <w:rPr>
          <w:rFonts w:asciiTheme="minorBidi" w:hAnsiTheme="minorBidi"/>
          <w:rtl/>
        </w:rPr>
        <w:t xml:space="preserve"> </w:t>
      </w:r>
      <w:r w:rsidRPr="004E0F32">
        <w:rPr>
          <w:rFonts w:asciiTheme="minorBidi" w:hAnsiTheme="minorBidi" w:hint="cs"/>
          <w:rtl/>
        </w:rPr>
        <w:t>המים</w:t>
      </w:r>
      <w:r w:rsidRPr="004E0F32">
        <w:rPr>
          <w:rFonts w:asciiTheme="minorBidi" w:hAnsiTheme="minorBidi"/>
          <w:rtl/>
        </w:rPr>
        <w:t xml:space="preserve">), </w:t>
      </w:r>
      <w:r w:rsidRPr="004E0F32">
        <w:rPr>
          <w:rFonts w:asciiTheme="minorBidi" w:hAnsiTheme="minorBidi" w:hint="cs"/>
          <w:rtl/>
        </w:rPr>
        <w:t>כי</w:t>
      </w:r>
      <w:r w:rsidRPr="004E0F32">
        <w:rPr>
          <w:rFonts w:asciiTheme="minorBidi" w:hAnsiTheme="minorBidi"/>
          <w:rtl/>
        </w:rPr>
        <w:t xml:space="preserve"> </w:t>
      </w:r>
      <w:r w:rsidRPr="004E0F32">
        <w:rPr>
          <w:rFonts w:asciiTheme="minorBidi" w:hAnsiTheme="minorBidi" w:hint="cs"/>
          <w:rtl/>
        </w:rPr>
        <w:t>עם</w:t>
      </w:r>
      <w:r w:rsidRPr="004E0F32">
        <w:rPr>
          <w:rFonts w:asciiTheme="minorBidi" w:hAnsiTheme="minorBidi"/>
          <w:rtl/>
        </w:rPr>
        <w:t xml:space="preserve"> </w:t>
      </w:r>
      <w:r w:rsidRPr="004E0F32">
        <w:rPr>
          <w:rFonts w:asciiTheme="minorBidi" w:hAnsiTheme="minorBidi" w:hint="cs"/>
          <w:rtl/>
        </w:rPr>
        <w:t>קבלת</w:t>
      </w:r>
      <w:r w:rsidRPr="004E0F32">
        <w:rPr>
          <w:rFonts w:asciiTheme="minorBidi" w:hAnsiTheme="minorBidi"/>
          <w:rtl/>
        </w:rPr>
        <w:t xml:space="preserve"> </w:t>
      </w:r>
      <w:r w:rsidRPr="004E0F32">
        <w:rPr>
          <w:rFonts w:asciiTheme="minorBidi" w:hAnsiTheme="minorBidi" w:hint="cs"/>
          <w:rtl/>
        </w:rPr>
        <w:t>סך</w:t>
      </w:r>
      <w:r w:rsidRPr="004E0F32">
        <w:rPr>
          <w:rFonts w:asciiTheme="minorBidi" w:hAnsiTheme="minorBidi"/>
          <w:rtl/>
        </w:rPr>
        <w:t xml:space="preserve"> </w:t>
      </w:r>
      <w:r w:rsidRPr="004E0F32">
        <w:rPr>
          <w:rFonts w:asciiTheme="minorBidi" w:hAnsiTheme="minorBidi" w:hint="cs"/>
          <w:rtl/>
        </w:rPr>
        <w:t>של</w:t>
      </w:r>
      <w:r w:rsidRPr="004E0F32">
        <w:rPr>
          <w:rFonts w:asciiTheme="minorBidi" w:hAnsiTheme="minorBidi"/>
          <w:rtl/>
        </w:rPr>
        <w:t xml:space="preserve"> _________ </w:t>
      </w:r>
      <w:r w:rsidRPr="004E0F32">
        <w:rPr>
          <w:rFonts w:asciiTheme="minorBidi" w:hAnsiTheme="minorBidi" w:hint="cs"/>
          <w:rtl/>
        </w:rPr>
        <w:t>₪</w:t>
      </w:r>
      <w:r w:rsidRPr="004E0F32">
        <w:rPr>
          <w:rFonts w:asciiTheme="minorBidi" w:hAnsiTheme="minorBidi"/>
          <w:rtl/>
        </w:rPr>
        <w:t xml:space="preserve"> </w:t>
      </w:r>
      <w:r w:rsidRPr="004E0F32">
        <w:rPr>
          <w:rFonts w:asciiTheme="minorBidi" w:hAnsiTheme="minorBidi" w:hint="cs"/>
          <w:rtl/>
        </w:rPr>
        <w:t>המהווה</w:t>
      </w:r>
      <w:r w:rsidRPr="004E0F32">
        <w:rPr>
          <w:rFonts w:asciiTheme="minorBidi" w:hAnsiTheme="minorBidi"/>
          <w:rtl/>
        </w:rPr>
        <w:t xml:space="preserve"> </w:t>
      </w:r>
      <w:r w:rsidRPr="004E0F32">
        <w:rPr>
          <w:rFonts w:asciiTheme="minorBidi" w:hAnsiTheme="minorBidi" w:hint="cs"/>
          <w:rtl/>
        </w:rPr>
        <w:t>את</w:t>
      </w:r>
      <w:r w:rsidRPr="004E0F32">
        <w:rPr>
          <w:rFonts w:asciiTheme="minorBidi" w:hAnsiTheme="minorBidi"/>
          <w:rtl/>
        </w:rPr>
        <w:t xml:space="preserve"> </w:t>
      </w:r>
      <w:r w:rsidRPr="004E0F32">
        <w:rPr>
          <w:rFonts w:asciiTheme="minorBidi" w:hAnsiTheme="minorBidi" w:hint="cs"/>
          <w:rtl/>
        </w:rPr>
        <w:t>יתרת</w:t>
      </w:r>
      <w:r w:rsidRPr="004E0F32">
        <w:rPr>
          <w:rFonts w:asciiTheme="minorBidi" w:hAnsiTheme="minorBidi"/>
          <w:rtl/>
        </w:rPr>
        <w:t xml:space="preserve"> </w:t>
      </w:r>
      <w:r w:rsidRPr="004E0F32">
        <w:rPr>
          <w:rFonts w:asciiTheme="minorBidi" w:hAnsiTheme="minorBidi" w:hint="cs"/>
          <w:rtl/>
        </w:rPr>
        <w:t>המענק</w:t>
      </w:r>
      <w:r w:rsidRPr="004E0F32">
        <w:rPr>
          <w:rFonts w:asciiTheme="minorBidi" w:hAnsiTheme="minorBidi"/>
          <w:rtl/>
        </w:rPr>
        <w:t xml:space="preserve"> </w:t>
      </w:r>
      <w:r w:rsidRPr="004E0F32">
        <w:rPr>
          <w:rFonts w:asciiTheme="minorBidi" w:hAnsiTheme="minorBidi" w:hint="cs"/>
          <w:rtl/>
        </w:rPr>
        <w:t>וסילוק</w:t>
      </w:r>
      <w:r w:rsidRPr="004E0F32">
        <w:rPr>
          <w:rFonts w:asciiTheme="minorBidi" w:hAnsiTheme="minorBidi"/>
          <w:rtl/>
        </w:rPr>
        <w:t xml:space="preserve"> </w:t>
      </w:r>
      <w:r w:rsidRPr="004E0F32">
        <w:rPr>
          <w:rFonts w:asciiTheme="minorBidi" w:hAnsiTheme="minorBidi" w:hint="cs"/>
          <w:rtl/>
        </w:rPr>
        <w:t>סופי</w:t>
      </w:r>
      <w:r w:rsidRPr="004E0F32">
        <w:rPr>
          <w:rFonts w:asciiTheme="minorBidi" w:hAnsiTheme="minorBidi"/>
          <w:rtl/>
        </w:rPr>
        <w:t xml:space="preserve"> </w:t>
      </w:r>
      <w:r w:rsidRPr="004E0F32">
        <w:rPr>
          <w:rFonts w:asciiTheme="minorBidi" w:hAnsiTheme="minorBidi" w:hint="cs"/>
          <w:rtl/>
        </w:rPr>
        <w:t>של</w:t>
      </w:r>
      <w:r w:rsidRPr="004E0F32">
        <w:rPr>
          <w:rFonts w:asciiTheme="minorBidi" w:hAnsiTheme="minorBidi"/>
          <w:rtl/>
        </w:rPr>
        <w:t xml:space="preserve"> </w:t>
      </w:r>
      <w:r w:rsidRPr="004E0F32">
        <w:rPr>
          <w:rFonts w:asciiTheme="minorBidi" w:hAnsiTheme="minorBidi" w:hint="cs"/>
          <w:rtl/>
        </w:rPr>
        <w:t>התמורה</w:t>
      </w:r>
      <w:r w:rsidRPr="004E0F32">
        <w:rPr>
          <w:rFonts w:asciiTheme="minorBidi" w:hAnsiTheme="minorBidi"/>
          <w:rtl/>
        </w:rPr>
        <w:t xml:space="preserve"> </w:t>
      </w:r>
      <w:r w:rsidRPr="004E0F32">
        <w:rPr>
          <w:rFonts w:asciiTheme="minorBidi" w:hAnsiTheme="minorBidi" w:hint="cs"/>
          <w:rtl/>
        </w:rPr>
        <w:t>הסופית</w:t>
      </w:r>
      <w:r w:rsidRPr="004E0F32">
        <w:rPr>
          <w:rFonts w:asciiTheme="minorBidi" w:hAnsiTheme="minorBidi"/>
          <w:rtl/>
        </w:rPr>
        <w:t xml:space="preserve">, </w:t>
      </w:r>
      <w:r w:rsidRPr="004E0F32">
        <w:rPr>
          <w:rFonts w:asciiTheme="minorBidi" w:hAnsiTheme="minorBidi" w:hint="cs"/>
          <w:rtl/>
        </w:rPr>
        <w:t>לא</w:t>
      </w:r>
      <w:r w:rsidRPr="004E0F32">
        <w:rPr>
          <w:rFonts w:asciiTheme="minorBidi" w:hAnsiTheme="minorBidi"/>
          <w:rtl/>
        </w:rPr>
        <w:t xml:space="preserve"> </w:t>
      </w:r>
      <w:r w:rsidRPr="004E0F32">
        <w:rPr>
          <w:rFonts w:asciiTheme="minorBidi" w:hAnsiTheme="minorBidi" w:hint="cs"/>
          <w:rtl/>
        </w:rPr>
        <w:t>תהיינה</w:t>
      </w:r>
      <w:r w:rsidRPr="004E0F32">
        <w:rPr>
          <w:rFonts w:asciiTheme="minorBidi" w:hAnsiTheme="minorBidi"/>
          <w:rtl/>
        </w:rPr>
        <w:t xml:space="preserve"> </w:t>
      </w:r>
      <w:r w:rsidRPr="004E0F32">
        <w:rPr>
          <w:rFonts w:asciiTheme="minorBidi" w:hAnsiTheme="minorBidi" w:hint="cs"/>
          <w:rtl/>
        </w:rPr>
        <w:t>לנו</w:t>
      </w:r>
      <w:r w:rsidRPr="004E0F32">
        <w:rPr>
          <w:rFonts w:asciiTheme="minorBidi" w:hAnsiTheme="minorBidi"/>
          <w:rtl/>
        </w:rPr>
        <w:t xml:space="preserve"> </w:t>
      </w:r>
      <w:r w:rsidRPr="004E0F32">
        <w:rPr>
          <w:rFonts w:asciiTheme="minorBidi" w:hAnsiTheme="minorBidi" w:hint="cs"/>
          <w:rtl/>
        </w:rPr>
        <w:t>כל</w:t>
      </w:r>
      <w:r w:rsidRPr="004E0F32">
        <w:rPr>
          <w:rFonts w:asciiTheme="minorBidi" w:hAnsiTheme="minorBidi"/>
          <w:rtl/>
        </w:rPr>
        <w:t xml:space="preserve"> </w:t>
      </w:r>
      <w:r w:rsidRPr="004E0F32">
        <w:rPr>
          <w:rFonts w:asciiTheme="minorBidi" w:hAnsiTheme="minorBidi" w:hint="cs"/>
          <w:rtl/>
        </w:rPr>
        <w:t>תביעות</w:t>
      </w:r>
      <w:r w:rsidRPr="004E0F32">
        <w:rPr>
          <w:rFonts w:asciiTheme="minorBidi" w:hAnsiTheme="minorBidi"/>
          <w:rtl/>
        </w:rPr>
        <w:t xml:space="preserve"> </w:t>
      </w:r>
      <w:r w:rsidRPr="004E0F32">
        <w:rPr>
          <w:rFonts w:asciiTheme="minorBidi" w:hAnsiTheme="minorBidi" w:hint="cs"/>
          <w:rtl/>
        </w:rPr>
        <w:t>ו</w:t>
      </w:r>
      <w:r w:rsidRPr="004E0F32">
        <w:rPr>
          <w:rFonts w:asciiTheme="minorBidi" w:hAnsiTheme="minorBidi"/>
          <w:rtl/>
        </w:rPr>
        <w:t>/</w:t>
      </w:r>
      <w:r w:rsidRPr="004E0F32">
        <w:rPr>
          <w:rFonts w:asciiTheme="minorBidi" w:hAnsiTheme="minorBidi" w:hint="cs"/>
          <w:rtl/>
        </w:rPr>
        <w:t>או</w:t>
      </w:r>
      <w:r w:rsidRPr="004E0F32">
        <w:rPr>
          <w:rFonts w:asciiTheme="minorBidi" w:hAnsiTheme="minorBidi"/>
          <w:rtl/>
        </w:rPr>
        <w:t xml:space="preserve"> </w:t>
      </w:r>
      <w:r w:rsidRPr="004E0F32">
        <w:rPr>
          <w:rFonts w:asciiTheme="minorBidi" w:hAnsiTheme="minorBidi" w:hint="cs"/>
          <w:rtl/>
        </w:rPr>
        <w:t>דרישות</w:t>
      </w:r>
      <w:r w:rsidRPr="004E0F32">
        <w:rPr>
          <w:rFonts w:asciiTheme="minorBidi" w:hAnsiTheme="minorBidi"/>
          <w:rtl/>
        </w:rPr>
        <w:t xml:space="preserve"> </w:t>
      </w:r>
      <w:r w:rsidRPr="004E0F32">
        <w:rPr>
          <w:rFonts w:asciiTheme="minorBidi" w:hAnsiTheme="minorBidi" w:hint="cs"/>
          <w:rtl/>
        </w:rPr>
        <w:t>ו</w:t>
      </w:r>
      <w:r w:rsidRPr="004E0F32">
        <w:rPr>
          <w:rFonts w:asciiTheme="minorBidi" w:hAnsiTheme="minorBidi"/>
          <w:rtl/>
        </w:rPr>
        <w:t>/</w:t>
      </w:r>
      <w:r w:rsidRPr="004E0F32">
        <w:rPr>
          <w:rFonts w:asciiTheme="minorBidi" w:hAnsiTheme="minorBidi" w:hint="cs"/>
          <w:rtl/>
        </w:rPr>
        <w:t>או</w:t>
      </w:r>
      <w:r w:rsidRPr="004E0F32">
        <w:rPr>
          <w:rFonts w:asciiTheme="minorBidi" w:hAnsiTheme="minorBidi"/>
          <w:rtl/>
        </w:rPr>
        <w:t xml:space="preserve"> </w:t>
      </w:r>
      <w:r w:rsidRPr="004E0F32">
        <w:rPr>
          <w:rFonts w:asciiTheme="minorBidi" w:hAnsiTheme="minorBidi" w:hint="cs"/>
          <w:rtl/>
        </w:rPr>
        <w:t>טענות</w:t>
      </w:r>
      <w:r w:rsidRPr="004E0F32">
        <w:rPr>
          <w:rFonts w:asciiTheme="minorBidi" w:hAnsiTheme="minorBidi"/>
          <w:rtl/>
        </w:rPr>
        <w:t xml:space="preserve"> </w:t>
      </w:r>
      <w:r w:rsidRPr="004E0F32">
        <w:rPr>
          <w:rFonts w:asciiTheme="minorBidi" w:hAnsiTheme="minorBidi" w:hint="cs"/>
          <w:rtl/>
        </w:rPr>
        <w:t>מכל</w:t>
      </w:r>
      <w:r w:rsidRPr="004E0F32">
        <w:rPr>
          <w:rFonts w:asciiTheme="minorBidi" w:hAnsiTheme="minorBidi"/>
          <w:rtl/>
        </w:rPr>
        <w:t xml:space="preserve"> </w:t>
      </w:r>
      <w:r w:rsidRPr="004E0F32">
        <w:rPr>
          <w:rFonts w:asciiTheme="minorBidi" w:hAnsiTheme="minorBidi" w:hint="cs"/>
          <w:rtl/>
        </w:rPr>
        <w:t>מין</w:t>
      </w:r>
      <w:r w:rsidRPr="004E0F32">
        <w:rPr>
          <w:rFonts w:asciiTheme="minorBidi" w:hAnsiTheme="minorBidi"/>
          <w:rtl/>
        </w:rPr>
        <w:t xml:space="preserve"> </w:t>
      </w:r>
      <w:r w:rsidRPr="004E0F32">
        <w:rPr>
          <w:rFonts w:asciiTheme="minorBidi" w:hAnsiTheme="minorBidi" w:hint="cs"/>
          <w:rtl/>
        </w:rPr>
        <w:t>וסוג</w:t>
      </w:r>
      <w:r w:rsidRPr="004E0F32">
        <w:rPr>
          <w:rFonts w:asciiTheme="minorBidi" w:hAnsiTheme="minorBidi"/>
          <w:rtl/>
        </w:rPr>
        <w:t xml:space="preserve"> </w:t>
      </w:r>
      <w:r w:rsidRPr="004E0F32">
        <w:rPr>
          <w:rFonts w:asciiTheme="minorBidi" w:hAnsiTheme="minorBidi" w:hint="cs"/>
          <w:rtl/>
        </w:rPr>
        <w:t>שהוא</w:t>
      </w:r>
      <w:r w:rsidRPr="004E0F32">
        <w:rPr>
          <w:rFonts w:asciiTheme="minorBidi" w:hAnsiTheme="minorBidi"/>
          <w:rtl/>
        </w:rPr>
        <w:t xml:space="preserve"> </w:t>
      </w:r>
      <w:r w:rsidRPr="004E0F32">
        <w:rPr>
          <w:rFonts w:asciiTheme="minorBidi" w:hAnsiTheme="minorBidi" w:hint="cs"/>
          <w:rtl/>
        </w:rPr>
        <w:t>כלפיכם</w:t>
      </w:r>
      <w:r w:rsidRPr="004E0F32">
        <w:rPr>
          <w:rFonts w:asciiTheme="minorBidi" w:hAnsiTheme="minorBidi"/>
          <w:rtl/>
        </w:rPr>
        <w:t xml:space="preserve">, </w:t>
      </w:r>
      <w:r w:rsidRPr="004E0F32">
        <w:rPr>
          <w:rFonts w:asciiTheme="minorBidi" w:hAnsiTheme="minorBidi" w:hint="cs"/>
          <w:rtl/>
        </w:rPr>
        <w:t>רשות</w:t>
      </w:r>
      <w:r w:rsidRPr="004E0F32">
        <w:rPr>
          <w:rFonts w:asciiTheme="minorBidi" w:hAnsiTheme="minorBidi"/>
          <w:rtl/>
        </w:rPr>
        <w:t xml:space="preserve"> </w:t>
      </w:r>
      <w:r w:rsidRPr="004E0F32">
        <w:rPr>
          <w:rFonts w:asciiTheme="minorBidi" w:hAnsiTheme="minorBidi" w:hint="cs"/>
          <w:rtl/>
        </w:rPr>
        <w:t>המים</w:t>
      </w:r>
      <w:r w:rsidRPr="004E0F32">
        <w:rPr>
          <w:rFonts w:asciiTheme="minorBidi" w:hAnsiTheme="minorBidi"/>
          <w:rtl/>
        </w:rPr>
        <w:t xml:space="preserve"> </w:t>
      </w:r>
      <w:r w:rsidRPr="004E0F32">
        <w:rPr>
          <w:rFonts w:asciiTheme="minorBidi" w:hAnsiTheme="minorBidi" w:hint="cs"/>
          <w:rtl/>
        </w:rPr>
        <w:t>ו</w:t>
      </w:r>
      <w:r w:rsidRPr="004E0F32">
        <w:rPr>
          <w:rFonts w:asciiTheme="minorBidi" w:hAnsiTheme="minorBidi"/>
          <w:rtl/>
        </w:rPr>
        <w:t>/</w:t>
      </w:r>
      <w:r w:rsidRPr="004E0F32">
        <w:rPr>
          <w:rFonts w:asciiTheme="minorBidi" w:hAnsiTheme="minorBidi" w:hint="cs"/>
          <w:rtl/>
        </w:rPr>
        <w:t>או</w:t>
      </w:r>
      <w:r w:rsidRPr="004E0F32">
        <w:rPr>
          <w:rFonts w:asciiTheme="minorBidi" w:hAnsiTheme="minorBidi"/>
          <w:rtl/>
        </w:rPr>
        <w:t xml:space="preserve"> </w:t>
      </w:r>
      <w:r w:rsidRPr="004E0F32">
        <w:rPr>
          <w:rFonts w:asciiTheme="minorBidi" w:hAnsiTheme="minorBidi" w:hint="cs"/>
          <w:rtl/>
        </w:rPr>
        <w:t>כלפי</w:t>
      </w:r>
      <w:r w:rsidRPr="004E0F32">
        <w:rPr>
          <w:rFonts w:asciiTheme="minorBidi" w:hAnsiTheme="minorBidi"/>
          <w:rtl/>
        </w:rPr>
        <w:t xml:space="preserve"> </w:t>
      </w:r>
      <w:r w:rsidRPr="004E0F32">
        <w:rPr>
          <w:rFonts w:asciiTheme="minorBidi" w:hAnsiTheme="minorBidi" w:hint="cs"/>
          <w:rtl/>
        </w:rPr>
        <w:t>הבאים</w:t>
      </w:r>
      <w:r w:rsidRPr="004E0F32">
        <w:rPr>
          <w:rFonts w:asciiTheme="minorBidi" w:hAnsiTheme="minorBidi"/>
          <w:rtl/>
        </w:rPr>
        <w:t xml:space="preserve"> </w:t>
      </w:r>
      <w:r w:rsidRPr="004E0F32">
        <w:rPr>
          <w:rFonts w:asciiTheme="minorBidi" w:hAnsiTheme="minorBidi" w:hint="cs"/>
          <w:rtl/>
        </w:rPr>
        <w:t>מכוחכם</w:t>
      </w:r>
      <w:r w:rsidRPr="004E0F32">
        <w:rPr>
          <w:rFonts w:asciiTheme="minorBidi" w:hAnsiTheme="minorBidi"/>
          <w:rtl/>
        </w:rPr>
        <w:t xml:space="preserve"> </w:t>
      </w:r>
      <w:r w:rsidRPr="004E0F32">
        <w:rPr>
          <w:rFonts w:asciiTheme="minorBidi" w:hAnsiTheme="minorBidi" w:hint="cs"/>
          <w:rtl/>
        </w:rPr>
        <w:t>בכל</w:t>
      </w:r>
      <w:r w:rsidRPr="004E0F32">
        <w:rPr>
          <w:rFonts w:asciiTheme="minorBidi" w:hAnsiTheme="minorBidi"/>
          <w:rtl/>
        </w:rPr>
        <w:t xml:space="preserve"> </w:t>
      </w:r>
      <w:r w:rsidRPr="004E0F32">
        <w:rPr>
          <w:rFonts w:asciiTheme="minorBidi" w:hAnsiTheme="minorBidi" w:hint="cs"/>
          <w:rtl/>
        </w:rPr>
        <w:t>עניין</w:t>
      </w:r>
      <w:r w:rsidRPr="004E0F32">
        <w:rPr>
          <w:rFonts w:asciiTheme="minorBidi" w:hAnsiTheme="minorBidi"/>
          <w:rtl/>
        </w:rPr>
        <w:t xml:space="preserve"> </w:t>
      </w:r>
      <w:r w:rsidRPr="004E0F32">
        <w:rPr>
          <w:rFonts w:asciiTheme="minorBidi" w:hAnsiTheme="minorBidi" w:hint="cs"/>
          <w:rtl/>
        </w:rPr>
        <w:t>הכרוך</w:t>
      </w:r>
      <w:r w:rsidRPr="004E0F32">
        <w:rPr>
          <w:rFonts w:asciiTheme="minorBidi" w:hAnsiTheme="minorBidi"/>
          <w:rtl/>
        </w:rPr>
        <w:t xml:space="preserve"> </w:t>
      </w:r>
      <w:r w:rsidRPr="004E0F32">
        <w:rPr>
          <w:rFonts w:asciiTheme="minorBidi" w:hAnsiTheme="minorBidi" w:hint="cs"/>
          <w:rtl/>
        </w:rPr>
        <w:t>במישרין</w:t>
      </w:r>
      <w:r w:rsidRPr="004E0F32">
        <w:rPr>
          <w:rFonts w:asciiTheme="minorBidi" w:hAnsiTheme="minorBidi"/>
          <w:rtl/>
        </w:rPr>
        <w:t xml:space="preserve"> </w:t>
      </w:r>
      <w:r w:rsidRPr="004E0F32">
        <w:rPr>
          <w:rFonts w:asciiTheme="minorBidi" w:hAnsiTheme="minorBidi" w:hint="cs"/>
          <w:rtl/>
        </w:rPr>
        <w:t>ו</w:t>
      </w:r>
      <w:r w:rsidRPr="004E0F32">
        <w:rPr>
          <w:rFonts w:asciiTheme="minorBidi" w:hAnsiTheme="minorBidi"/>
          <w:rtl/>
        </w:rPr>
        <w:t>/</w:t>
      </w:r>
      <w:r w:rsidRPr="004E0F32">
        <w:rPr>
          <w:rFonts w:asciiTheme="minorBidi" w:hAnsiTheme="minorBidi" w:hint="cs"/>
          <w:rtl/>
        </w:rPr>
        <w:t>או</w:t>
      </w:r>
      <w:r w:rsidRPr="004E0F32">
        <w:rPr>
          <w:rFonts w:asciiTheme="minorBidi" w:hAnsiTheme="minorBidi"/>
          <w:rtl/>
        </w:rPr>
        <w:t xml:space="preserve"> </w:t>
      </w:r>
      <w:r w:rsidRPr="004E0F32">
        <w:rPr>
          <w:rFonts w:asciiTheme="minorBidi" w:hAnsiTheme="minorBidi" w:hint="cs"/>
          <w:rtl/>
        </w:rPr>
        <w:t>בעקיפין</w:t>
      </w:r>
      <w:r w:rsidRPr="004E0F32">
        <w:rPr>
          <w:rFonts w:asciiTheme="minorBidi" w:hAnsiTheme="minorBidi"/>
          <w:rtl/>
        </w:rPr>
        <w:t xml:space="preserve"> </w:t>
      </w:r>
      <w:r w:rsidRPr="004E0F32">
        <w:rPr>
          <w:rFonts w:asciiTheme="minorBidi" w:hAnsiTheme="minorBidi" w:hint="cs"/>
          <w:rtl/>
        </w:rPr>
        <w:t>בגין</w:t>
      </w:r>
      <w:r w:rsidRPr="004E0F32">
        <w:rPr>
          <w:rFonts w:asciiTheme="minorBidi" w:hAnsiTheme="minorBidi"/>
          <w:rtl/>
        </w:rPr>
        <w:t xml:space="preserve"> </w:t>
      </w:r>
      <w:r w:rsidRPr="004E0F32">
        <w:rPr>
          <w:rFonts w:asciiTheme="minorBidi" w:hAnsiTheme="minorBidi" w:hint="cs"/>
          <w:rtl/>
        </w:rPr>
        <w:t>העבודות</w:t>
      </w:r>
      <w:r w:rsidRPr="004E0F32">
        <w:rPr>
          <w:rFonts w:asciiTheme="minorBidi" w:hAnsiTheme="minorBidi"/>
          <w:rtl/>
        </w:rPr>
        <w:t xml:space="preserve"> </w:t>
      </w:r>
      <w:r w:rsidRPr="004E0F32">
        <w:rPr>
          <w:rFonts w:asciiTheme="minorBidi" w:hAnsiTheme="minorBidi" w:hint="cs"/>
          <w:rtl/>
        </w:rPr>
        <w:t>שבוצעו</w:t>
      </w:r>
      <w:r w:rsidRPr="004E0F32">
        <w:rPr>
          <w:rFonts w:asciiTheme="minorBidi" w:hAnsiTheme="minorBidi"/>
          <w:rtl/>
        </w:rPr>
        <w:t xml:space="preserve"> </w:t>
      </w:r>
      <w:r w:rsidRPr="004E0F32">
        <w:rPr>
          <w:rFonts w:asciiTheme="minorBidi" w:hAnsiTheme="minorBidi" w:hint="cs"/>
          <w:rtl/>
        </w:rPr>
        <w:t>על</w:t>
      </w:r>
      <w:r w:rsidRPr="004E0F32">
        <w:rPr>
          <w:rFonts w:asciiTheme="minorBidi" w:hAnsiTheme="minorBidi"/>
          <w:rtl/>
        </w:rPr>
        <w:t>-</w:t>
      </w:r>
      <w:r w:rsidRPr="004E0F32">
        <w:rPr>
          <w:rFonts w:asciiTheme="minorBidi" w:hAnsiTheme="minorBidi" w:hint="cs"/>
          <w:rtl/>
        </w:rPr>
        <w:t>ידינו</w:t>
      </w:r>
      <w:r w:rsidRPr="004E0F32">
        <w:rPr>
          <w:rFonts w:asciiTheme="minorBidi" w:hAnsiTheme="minorBidi"/>
          <w:rtl/>
        </w:rPr>
        <w:t xml:space="preserve"> </w:t>
      </w:r>
      <w:r w:rsidRPr="004E0F32">
        <w:rPr>
          <w:rFonts w:asciiTheme="minorBidi" w:hAnsiTheme="minorBidi" w:hint="cs"/>
          <w:rtl/>
        </w:rPr>
        <w:t>ולרבות</w:t>
      </w:r>
      <w:r w:rsidRPr="004E0F32">
        <w:rPr>
          <w:rFonts w:asciiTheme="minorBidi" w:hAnsiTheme="minorBidi"/>
          <w:rtl/>
        </w:rPr>
        <w:t xml:space="preserve"> </w:t>
      </w:r>
      <w:r w:rsidRPr="004E0F32">
        <w:rPr>
          <w:rFonts w:asciiTheme="minorBidi" w:hAnsiTheme="minorBidi" w:hint="cs"/>
          <w:rtl/>
        </w:rPr>
        <w:t>כל</w:t>
      </w:r>
      <w:r w:rsidRPr="004E0F32">
        <w:rPr>
          <w:rFonts w:asciiTheme="minorBidi" w:hAnsiTheme="minorBidi"/>
          <w:rtl/>
        </w:rPr>
        <w:t xml:space="preserve"> </w:t>
      </w:r>
      <w:r w:rsidRPr="004E0F32">
        <w:rPr>
          <w:rFonts w:asciiTheme="minorBidi" w:hAnsiTheme="minorBidi" w:hint="cs"/>
          <w:rtl/>
        </w:rPr>
        <w:t>תביעת</w:t>
      </w:r>
      <w:r w:rsidRPr="004E0F32">
        <w:rPr>
          <w:rFonts w:asciiTheme="minorBidi" w:hAnsiTheme="minorBidi"/>
          <w:rtl/>
        </w:rPr>
        <w:t xml:space="preserve"> </w:t>
      </w:r>
      <w:r w:rsidRPr="004E0F32">
        <w:rPr>
          <w:rFonts w:asciiTheme="minorBidi" w:hAnsiTheme="minorBidi" w:hint="cs"/>
          <w:rtl/>
        </w:rPr>
        <w:t>נזק</w:t>
      </w:r>
      <w:r w:rsidRPr="004E0F32">
        <w:rPr>
          <w:rFonts w:asciiTheme="minorBidi" w:hAnsiTheme="minorBidi"/>
          <w:rtl/>
        </w:rPr>
        <w:t xml:space="preserve"> </w:t>
      </w:r>
      <w:r w:rsidRPr="004E0F32">
        <w:rPr>
          <w:rFonts w:asciiTheme="minorBidi" w:hAnsiTheme="minorBidi" w:hint="cs"/>
          <w:rtl/>
        </w:rPr>
        <w:t>הכרוכה</w:t>
      </w:r>
      <w:r w:rsidRPr="004E0F32">
        <w:rPr>
          <w:rFonts w:asciiTheme="minorBidi" w:hAnsiTheme="minorBidi"/>
          <w:rtl/>
        </w:rPr>
        <w:t xml:space="preserve"> </w:t>
      </w:r>
      <w:r w:rsidRPr="004E0F32">
        <w:rPr>
          <w:rFonts w:asciiTheme="minorBidi" w:hAnsiTheme="minorBidi" w:hint="cs"/>
          <w:rtl/>
        </w:rPr>
        <w:t>במישרין</w:t>
      </w:r>
      <w:r w:rsidRPr="004E0F32">
        <w:rPr>
          <w:rFonts w:asciiTheme="minorBidi" w:hAnsiTheme="minorBidi"/>
          <w:rtl/>
        </w:rPr>
        <w:t xml:space="preserve"> </w:t>
      </w:r>
      <w:r w:rsidRPr="004E0F32">
        <w:rPr>
          <w:rFonts w:asciiTheme="minorBidi" w:hAnsiTheme="minorBidi" w:hint="cs"/>
          <w:rtl/>
        </w:rPr>
        <w:t>או</w:t>
      </w:r>
      <w:r w:rsidRPr="004E0F32">
        <w:rPr>
          <w:rFonts w:asciiTheme="minorBidi" w:hAnsiTheme="minorBidi"/>
          <w:rtl/>
        </w:rPr>
        <w:t xml:space="preserve"> </w:t>
      </w:r>
      <w:r w:rsidRPr="004E0F32">
        <w:rPr>
          <w:rFonts w:asciiTheme="minorBidi" w:hAnsiTheme="minorBidi" w:hint="cs"/>
          <w:rtl/>
        </w:rPr>
        <w:t>בעקיפין</w:t>
      </w:r>
      <w:r w:rsidRPr="004E0F32">
        <w:rPr>
          <w:rFonts w:asciiTheme="minorBidi" w:hAnsiTheme="minorBidi"/>
          <w:rtl/>
        </w:rPr>
        <w:t xml:space="preserve"> </w:t>
      </w:r>
      <w:r w:rsidRPr="004E0F32">
        <w:rPr>
          <w:rFonts w:asciiTheme="minorBidi" w:hAnsiTheme="minorBidi" w:hint="cs"/>
          <w:rtl/>
        </w:rPr>
        <w:t>לכל</w:t>
      </w:r>
      <w:r w:rsidRPr="004E0F32">
        <w:rPr>
          <w:rFonts w:asciiTheme="minorBidi" w:hAnsiTheme="minorBidi"/>
          <w:rtl/>
        </w:rPr>
        <w:t xml:space="preserve"> </w:t>
      </w:r>
      <w:r w:rsidRPr="004E0F32">
        <w:rPr>
          <w:rFonts w:asciiTheme="minorBidi" w:hAnsiTheme="minorBidi" w:hint="cs"/>
          <w:rtl/>
        </w:rPr>
        <w:t>האמור</w:t>
      </w:r>
      <w:r w:rsidRPr="004E0F32">
        <w:rPr>
          <w:rFonts w:asciiTheme="minorBidi" w:hAnsiTheme="minorBidi"/>
          <w:rtl/>
        </w:rPr>
        <w:t xml:space="preserve"> </w:t>
      </w:r>
      <w:r w:rsidRPr="004E0F32">
        <w:rPr>
          <w:rFonts w:asciiTheme="minorBidi" w:hAnsiTheme="minorBidi" w:hint="cs"/>
          <w:rtl/>
        </w:rPr>
        <w:t>לעיל</w:t>
      </w:r>
      <w:r w:rsidRPr="004E0F32">
        <w:rPr>
          <w:rFonts w:asciiTheme="minorBidi" w:hAnsiTheme="minorBidi"/>
          <w:rtl/>
        </w:rPr>
        <w:t xml:space="preserve">, </w:t>
      </w:r>
      <w:r w:rsidRPr="004E0F32">
        <w:rPr>
          <w:rFonts w:asciiTheme="minorBidi" w:hAnsiTheme="minorBidi" w:hint="cs"/>
          <w:rtl/>
        </w:rPr>
        <w:t>וכי</w:t>
      </w:r>
      <w:r w:rsidRPr="004E0F32">
        <w:rPr>
          <w:rFonts w:asciiTheme="minorBidi" w:hAnsiTheme="minorBidi"/>
          <w:rtl/>
        </w:rPr>
        <w:t xml:space="preserve"> </w:t>
      </w:r>
      <w:r w:rsidRPr="004E0F32">
        <w:rPr>
          <w:rFonts w:asciiTheme="minorBidi" w:hAnsiTheme="minorBidi" w:hint="cs"/>
          <w:rtl/>
        </w:rPr>
        <w:t>הסך</w:t>
      </w:r>
      <w:r w:rsidRPr="004E0F32">
        <w:rPr>
          <w:rFonts w:asciiTheme="minorBidi" w:hAnsiTheme="minorBidi"/>
          <w:rtl/>
        </w:rPr>
        <w:t xml:space="preserve"> </w:t>
      </w:r>
      <w:r w:rsidRPr="004E0F32">
        <w:rPr>
          <w:rFonts w:asciiTheme="minorBidi" w:hAnsiTheme="minorBidi" w:hint="cs"/>
          <w:rtl/>
        </w:rPr>
        <w:t>הנ</w:t>
      </w:r>
      <w:r w:rsidRPr="004E0F32">
        <w:rPr>
          <w:rFonts w:asciiTheme="minorBidi" w:hAnsiTheme="minorBidi"/>
          <w:rtl/>
        </w:rPr>
        <w:t>"</w:t>
      </w:r>
      <w:r w:rsidRPr="004E0F32">
        <w:rPr>
          <w:rFonts w:asciiTheme="minorBidi" w:hAnsiTheme="minorBidi" w:hint="cs"/>
          <w:rtl/>
        </w:rPr>
        <w:t>ל</w:t>
      </w:r>
      <w:r w:rsidRPr="004E0F32">
        <w:rPr>
          <w:rFonts w:asciiTheme="minorBidi" w:hAnsiTheme="minorBidi"/>
        </w:rPr>
        <w:t xml:space="preserve"> </w:t>
      </w:r>
      <w:r w:rsidRPr="004E0F32">
        <w:rPr>
          <w:rFonts w:asciiTheme="minorBidi" w:hAnsiTheme="minorBidi" w:hint="cs"/>
          <w:rtl/>
        </w:rPr>
        <w:t>מהווה</w:t>
      </w:r>
      <w:r w:rsidRPr="004E0F32">
        <w:rPr>
          <w:rFonts w:asciiTheme="minorBidi" w:hAnsiTheme="minorBidi"/>
          <w:rtl/>
        </w:rPr>
        <w:t xml:space="preserve"> </w:t>
      </w:r>
      <w:r w:rsidRPr="004E0F32">
        <w:rPr>
          <w:rFonts w:asciiTheme="minorBidi" w:hAnsiTheme="minorBidi" w:hint="cs"/>
          <w:rtl/>
        </w:rPr>
        <w:t>את</w:t>
      </w:r>
      <w:r w:rsidRPr="004E0F32">
        <w:rPr>
          <w:rFonts w:asciiTheme="minorBidi" w:hAnsiTheme="minorBidi"/>
          <w:rtl/>
        </w:rPr>
        <w:t xml:space="preserve"> </w:t>
      </w:r>
      <w:r w:rsidRPr="004E0F32">
        <w:rPr>
          <w:rFonts w:asciiTheme="minorBidi" w:hAnsiTheme="minorBidi" w:hint="cs"/>
          <w:rtl/>
        </w:rPr>
        <w:t>התמורה</w:t>
      </w:r>
      <w:r w:rsidRPr="004E0F32">
        <w:rPr>
          <w:rFonts w:asciiTheme="minorBidi" w:hAnsiTheme="minorBidi"/>
          <w:rtl/>
        </w:rPr>
        <w:t xml:space="preserve"> </w:t>
      </w:r>
      <w:r w:rsidRPr="004E0F32">
        <w:rPr>
          <w:rFonts w:asciiTheme="minorBidi" w:hAnsiTheme="minorBidi" w:hint="cs"/>
          <w:rtl/>
        </w:rPr>
        <w:t>הסופית</w:t>
      </w:r>
      <w:r w:rsidRPr="004E0F32">
        <w:rPr>
          <w:rFonts w:asciiTheme="minorBidi" w:hAnsiTheme="minorBidi"/>
          <w:rtl/>
        </w:rPr>
        <w:t xml:space="preserve"> </w:t>
      </w:r>
      <w:r w:rsidRPr="004E0F32">
        <w:rPr>
          <w:rFonts w:asciiTheme="minorBidi" w:hAnsiTheme="minorBidi" w:hint="cs"/>
          <w:rtl/>
        </w:rPr>
        <w:t>והמלאה</w:t>
      </w:r>
      <w:r w:rsidRPr="004E0F32">
        <w:rPr>
          <w:rFonts w:asciiTheme="minorBidi" w:hAnsiTheme="minorBidi"/>
          <w:rtl/>
        </w:rPr>
        <w:t xml:space="preserve"> </w:t>
      </w:r>
      <w:r w:rsidRPr="004E0F32">
        <w:rPr>
          <w:rFonts w:asciiTheme="minorBidi" w:hAnsiTheme="minorBidi" w:hint="cs"/>
          <w:rtl/>
        </w:rPr>
        <w:t>והמוחלטת</w:t>
      </w:r>
      <w:r w:rsidRPr="004E0F32">
        <w:rPr>
          <w:rFonts w:asciiTheme="minorBidi" w:hAnsiTheme="minorBidi"/>
          <w:rtl/>
        </w:rPr>
        <w:t xml:space="preserve"> </w:t>
      </w:r>
      <w:r w:rsidRPr="004E0F32">
        <w:rPr>
          <w:rFonts w:asciiTheme="minorBidi" w:hAnsiTheme="minorBidi" w:hint="cs"/>
          <w:rtl/>
        </w:rPr>
        <w:t>המגיעה</w:t>
      </w:r>
      <w:r w:rsidRPr="004E0F32">
        <w:rPr>
          <w:rFonts w:asciiTheme="minorBidi" w:hAnsiTheme="minorBidi"/>
          <w:rtl/>
        </w:rPr>
        <w:t xml:space="preserve"> </w:t>
      </w:r>
      <w:r w:rsidRPr="004E0F32">
        <w:rPr>
          <w:rFonts w:asciiTheme="minorBidi" w:hAnsiTheme="minorBidi" w:hint="cs"/>
          <w:rtl/>
        </w:rPr>
        <w:t>לי</w:t>
      </w:r>
      <w:r w:rsidRPr="004E0F32">
        <w:rPr>
          <w:rFonts w:asciiTheme="minorBidi" w:hAnsiTheme="minorBidi"/>
          <w:rtl/>
        </w:rPr>
        <w:t xml:space="preserve"> </w:t>
      </w:r>
      <w:r w:rsidRPr="004E0F32">
        <w:rPr>
          <w:rFonts w:asciiTheme="minorBidi" w:hAnsiTheme="minorBidi" w:hint="cs"/>
          <w:rtl/>
        </w:rPr>
        <w:t>בגין</w:t>
      </w:r>
      <w:r w:rsidRPr="004E0F32">
        <w:rPr>
          <w:rFonts w:asciiTheme="minorBidi" w:hAnsiTheme="minorBidi"/>
          <w:rtl/>
        </w:rPr>
        <w:t xml:space="preserve"> </w:t>
      </w:r>
      <w:r w:rsidRPr="004E0F32">
        <w:rPr>
          <w:rFonts w:asciiTheme="minorBidi" w:hAnsiTheme="minorBidi" w:hint="cs"/>
          <w:rtl/>
        </w:rPr>
        <w:t>כל</w:t>
      </w:r>
      <w:r w:rsidRPr="004E0F32">
        <w:rPr>
          <w:rFonts w:asciiTheme="minorBidi" w:hAnsiTheme="minorBidi"/>
          <w:rtl/>
        </w:rPr>
        <w:t xml:space="preserve"> </w:t>
      </w:r>
      <w:r w:rsidRPr="004E0F32">
        <w:rPr>
          <w:rFonts w:asciiTheme="minorBidi" w:hAnsiTheme="minorBidi" w:hint="cs"/>
          <w:rtl/>
        </w:rPr>
        <w:t>האמור</w:t>
      </w:r>
      <w:r w:rsidRPr="004E0F32">
        <w:rPr>
          <w:rFonts w:asciiTheme="minorBidi" w:hAnsiTheme="minorBidi"/>
          <w:rtl/>
        </w:rPr>
        <w:t xml:space="preserve"> </w:t>
      </w:r>
      <w:r w:rsidRPr="004E0F32">
        <w:rPr>
          <w:rFonts w:asciiTheme="minorBidi" w:hAnsiTheme="minorBidi" w:hint="cs"/>
          <w:rtl/>
        </w:rPr>
        <w:t>לעיל</w:t>
      </w:r>
      <w:r w:rsidRPr="004E0F32">
        <w:rPr>
          <w:rFonts w:asciiTheme="minorBidi" w:hAnsiTheme="minorBidi"/>
          <w:rtl/>
        </w:rPr>
        <w:t>.</w:t>
      </w:r>
    </w:p>
    <w:p w:rsidR="004E0F32" w:rsidRPr="004E0F32" w:rsidRDefault="004E0F32" w:rsidP="004E0F32">
      <w:pPr>
        <w:rPr>
          <w:rFonts w:asciiTheme="minorBidi" w:hAnsiTheme="minorBidi"/>
          <w:rtl/>
        </w:rPr>
      </w:pPr>
    </w:p>
    <w:p w:rsidR="004E0F32" w:rsidRPr="004E0F32" w:rsidRDefault="004E0F32" w:rsidP="004E0F32">
      <w:pPr>
        <w:rPr>
          <w:rFonts w:asciiTheme="minorBidi" w:hAnsiTheme="minorBidi"/>
          <w:rtl/>
        </w:rPr>
      </w:pPr>
    </w:p>
    <w:tbl>
      <w:tblPr>
        <w:bidiVisual/>
        <w:tblW w:w="2000" w:type="pct"/>
        <w:jc w:val="right"/>
        <w:tblLook w:val="04A0" w:firstRow="1" w:lastRow="0" w:firstColumn="1" w:lastColumn="0" w:noHBand="0" w:noVBand="1"/>
      </w:tblPr>
      <w:tblGrid>
        <w:gridCol w:w="222"/>
        <w:gridCol w:w="3140"/>
      </w:tblGrid>
      <w:tr w:rsidR="004E0F32" w:rsidRPr="004E0F32" w:rsidTr="004F3BA8">
        <w:trPr>
          <w:jc w:val="right"/>
        </w:trPr>
        <w:tc>
          <w:tcPr>
            <w:tcW w:w="308" w:type="pct"/>
            <w:shd w:val="clear" w:color="auto" w:fill="auto"/>
            <w:vAlign w:val="center"/>
          </w:tcPr>
          <w:p w:rsidR="004E0F32" w:rsidRPr="004E0F32" w:rsidRDefault="004E0F32" w:rsidP="004E0F32">
            <w:pPr>
              <w:rPr>
                <w:rFonts w:asciiTheme="minorBidi" w:hAnsiTheme="minorBidi"/>
                <w:rtl/>
              </w:rPr>
            </w:pPr>
          </w:p>
        </w:tc>
        <w:tc>
          <w:tcPr>
            <w:tcW w:w="4692" w:type="pct"/>
            <w:tcBorders>
              <w:bottom w:val="single" w:sz="4" w:space="0" w:color="auto"/>
            </w:tcBorders>
            <w:shd w:val="clear" w:color="auto" w:fill="auto"/>
            <w:vAlign w:val="center"/>
          </w:tcPr>
          <w:p w:rsidR="004E0F32" w:rsidRPr="004E0F32" w:rsidRDefault="004E0F32" w:rsidP="004E0F32">
            <w:pPr>
              <w:rPr>
                <w:rFonts w:asciiTheme="minorBidi" w:hAnsiTheme="minorBidi"/>
                <w:rtl/>
              </w:rPr>
            </w:pPr>
          </w:p>
        </w:tc>
      </w:tr>
      <w:tr w:rsidR="004E0F32" w:rsidRPr="004E0F32" w:rsidTr="004F3BA8">
        <w:trPr>
          <w:jc w:val="right"/>
        </w:trPr>
        <w:tc>
          <w:tcPr>
            <w:tcW w:w="308" w:type="pct"/>
            <w:shd w:val="clear" w:color="auto" w:fill="auto"/>
            <w:vAlign w:val="center"/>
          </w:tcPr>
          <w:p w:rsidR="004E0F32" w:rsidRPr="004E0F32" w:rsidRDefault="004E0F32" w:rsidP="004E0F32">
            <w:pPr>
              <w:rPr>
                <w:rFonts w:asciiTheme="minorBidi" w:hAnsiTheme="minorBidi"/>
                <w:rtl/>
              </w:rPr>
            </w:pPr>
          </w:p>
        </w:tc>
        <w:tc>
          <w:tcPr>
            <w:tcW w:w="4692" w:type="pct"/>
            <w:tcBorders>
              <w:top w:val="single" w:sz="4" w:space="0" w:color="auto"/>
            </w:tcBorders>
            <w:shd w:val="clear" w:color="auto" w:fill="auto"/>
            <w:vAlign w:val="center"/>
          </w:tcPr>
          <w:p w:rsidR="004E0F32" w:rsidRPr="003C4612" w:rsidRDefault="004E0F32" w:rsidP="003C4612">
            <w:pPr>
              <w:jc w:val="center"/>
              <w:rPr>
                <w:rFonts w:asciiTheme="minorBidi" w:hAnsiTheme="minorBidi"/>
                <w:b/>
                <w:bCs/>
                <w:rtl/>
              </w:rPr>
            </w:pPr>
            <w:r w:rsidRPr="003C4612">
              <w:rPr>
                <w:rFonts w:asciiTheme="minorBidi" w:hAnsiTheme="minorBidi" w:hint="cs"/>
                <w:b/>
                <w:bCs/>
                <w:rtl/>
              </w:rPr>
              <w:t>חתימה וחותמת</w:t>
            </w:r>
          </w:p>
          <w:p w:rsidR="004E0F32" w:rsidRPr="004E0F32" w:rsidRDefault="004E0F32" w:rsidP="003C4612">
            <w:pPr>
              <w:jc w:val="center"/>
              <w:rPr>
                <w:rFonts w:asciiTheme="minorBidi" w:hAnsiTheme="minorBidi"/>
                <w:rtl/>
              </w:rPr>
            </w:pPr>
            <w:r w:rsidRPr="003C4612">
              <w:rPr>
                <w:rFonts w:asciiTheme="minorBidi" w:hAnsiTheme="minorBidi" w:hint="cs"/>
                <w:b/>
                <w:bCs/>
                <w:rtl/>
              </w:rPr>
              <w:t xml:space="preserve">הגוף המבקש באמצעות </w:t>
            </w:r>
            <w:proofErr w:type="spellStart"/>
            <w:r w:rsidRPr="003C4612">
              <w:rPr>
                <w:rFonts w:asciiTheme="minorBidi" w:hAnsiTheme="minorBidi" w:hint="cs"/>
                <w:b/>
                <w:bCs/>
                <w:rtl/>
              </w:rPr>
              <w:t>מורשי</w:t>
            </w:r>
            <w:proofErr w:type="spellEnd"/>
            <w:r w:rsidRPr="003C4612">
              <w:rPr>
                <w:rFonts w:asciiTheme="minorBidi" w:hAnsiTheme="minorBidi" w:hint="cs"/>
                <w:b/>
                <w:bCs/>
                <w:rtl/>
              </w:rPr>
              <w:t xml:space="preserve"> החתימה</w:t>
            </w:r>
          </w:p>
        </w:tc>
      </w:tr>
    </w:tbl>
    <w:p w:rsidR="004E0F32" w:rsidRPr="004E0F32" w:rsidRDefault="004E0F32" w:rsidP="004E0F32">
      <w:pPr>
        <w:rPr>
          <w:rFonts w:asciiTheme="minorBidi" w:hAnsiTheme="minorBidi"/>
          <w:rtl/>
        </w:rPr>
      </w:pPr>
    </w:p>
    <w:p w:rsidR="004E0F32" w:rsidRPr="003C4612" w:rsidRDefault="004E0F32" w:rsidP="003C4612">
      <w:pPr>
        <w:jc w:val="center"/>
        <w:rPr>
          <w:rFonts w:asciiTheme="minorBidi" w:hAnsiTheme="minorBidi"/>
          <w:b/>
          <w:bCs/>
          <w:u w:val="single"/>
          <w:rtl/>
        </w:rPr>
      </w:pPr>
      <w:r w:rsidRPr="003C4612">
        <w:rPr>
          <w:rFonts w:asciiTheme="minorBidi" w:hAnsiTheme="minorBidi" w:hint="cs"/>
          <w:b/>
          <w:bCs/>
          <w:u w:val="single"/>
          <w:rtl/>
        </w:rPr>
        <w:t>אישור</w:t>
      </w:r>
    </w:p>
    <w:p w:rsidR="004E0F32" w:rsidRPr="004E0F32" w:rsidRDefault="004E0F32" w:rsidP="004E0F32">
      <w:pPr>
        <w:rPr>
          <w:rFonts w:asciiTheme="minorBidi" w:hAnsiTheme="minorBidi"/>
          <w:rtl/>
        </w:rPr>
      </w:pPr>
      <w:r w:rsidRPr="004E0F32">
        <w:rPr>
          <w:rFonts w:asciiTheme="minorBidi" w:hAnsiTheme="minorBidi" w:hint="cs"/>
          <w:rtl/>
        </w:rPr>
        <w:t>אני</w:t>
      </w:r>
      <w:r w:rsidRPr="004E0F32">
        <w:rPr>
          <w:rFonts w:asciiTheme="minorBidi" w:hAnsiTheme="minorBidi"/>
          <w:rtl/>
        </w:rPr>
        <w:t xml:space="preserve"> </w:t>
      </w:r>
      <w:r w:rsidRPr="004E0F32">
        <w:rPr>
          <w:rFonts w:asciiTheme="minorBidi" w:hAnsiTheme="minorBidi" w:hint="cs"/>
          <w:rtl/>
        </w:rPr>
        <w:t>הח</w:t>
      </w:r>
      <w:r w:rsidRPr="004E0F32">
        <w:rPr>
          <w:rFonts w:asciiTheme="minorBidi" w:hAnsiTheme="minorBidi"/>
          <w:rtl/>
        </w:rPr>
        <w:t>"</w:t>
      </w:r>
      <w:r w:rsidRPr="004E0F32">
        <w:rPr>
          <w:rFonts w:asciiTheme="minorBidi" w:hAnsiTheme="minorBidi" w:hint="cs"/>
          <w:rtl/>
        </w:rPr>
        <w:t>מ</w:t>
      </w:r>
      <w:r w:rsidRPr="004E0F32">
        <w:rPr>
          <w:rFonts w:asciiTheme="minorBidi" w:hAnsiTheme="minorBidi"/>
          <w:rtl/>
        </w:rPr>
        <w:t xml:space="preserve">, </w:t>
      </w:r>
      <w:r w:rsidRPr="004E0F32">
        <w:rPr>
          <w:rFonts w:asciiTheme="minorBidi" w:hAnsiTheme="minorBidi" w:hint="cs"/>
          <w:rtl/>
        </w:rPr>
        <w:t>עו</w:t>
      </w:r>
      <w:r w:rsidRPr="004E0F32">
        <w:rPr>
          <w:rFonts w:asciiTheme="minorBidi" w:hAnsiTheme="minorBidi"/>
          <w:rtl/>
        </w:rPr>
        <w:t>"</w:t>
      </w:r>
      <w:r w:rsidRPr="004E0F32">
        <w:rPr>
          <w:rFonts w:asciiTheme="minorBidi" w:hAnsiTheme="minorBidi" w:hint="cs"/>
          <w:rtl/>
        </w:rPr>
        <w:t>ד</w:t>
      </w:r>
      <w:r w:rsidRPr="004E0F32">
        <w:rPr>
          <w:rFonts w:asciiTheme="minorBidi" w:hAnsiTheme="minorBidi"/>
          <w:rtl/>
        </w:rPr>
        <w:t xml:space="preserve"> _____________, </w:t>
      </w:r>
      <w:r w:rsidRPr="004E0F32">
        <w:rPr>
          <w:rFonts w:asciiTheme="minorBidi" w:hAnsiTheme="minorBidi" w:hint="cs"/>
          <w:rtl/>
        </w:rPr>
        <w:t>המשמש</w:t>
      </w:r>
      <w:r w:rsidRPr="004E0F32">
        <w:rPr>
          <w:rFonts w:asciiTheme="minorBidi" w:hAnsiTheme="minorBidi"/>
          <w:rtl/>
        </w:rPr>
        <w:t xml:space="preserve"> </w:t>
      </w:r>
      <w:r w:rsidRPr="004E0F32">
        <w:rPr>
          <w:rFonts w:asciiTheme="minorBidi" w:hAnsiTheme="minorBidi" w:hint="cs"/>
          <w:rtl/>
        </w:rPr>
        <w:t>כיועץ</w:t>
      </w:r>
      <w:r w:rsidRPr="004E0F32">
        <w:rPr>
          <w:rFonts w:asciiTheme="minorBidi" w:hAnsiTheme="minorBidi"/>
          <w:rtl/>
        </w:rPr>
        <w:t xml:space="preserve"> </w:t>
      </w:r>
      <w:r w:rsidRPr="004E0F32">
        <w:rPr>
          <w:rFonts w:asciiTheme="minorBidi" w:hAnsiTheme="minorBidi" w:hint="cs"/>
          <w:rtl/>
        </w:rPr>
        <w:t>המשפטי</w:t>
      </w:r>
      <w:r w:rsidRPr="004E0F32">
        <w:rPr>
          <w:rFonts w:asciiTheme="minorBidi" w:hAnsiTheme="minorBidi"/>
          <w:rtl/>
        </w:rPr>
        <w:t xml:space="preserve"> </w:t>
      </w:r>
      <w:r w:rsidRPr="004E0F32">
        <w:rPr>
          <w:rFonts w:asciiTheme="minorBidi" w:hAnsiTheme="minorBidi" w:hint="cs"/>
          <w:rtl/>
        </w:rPr>
        <w:t>של</w:t>
      </w:r>
      <w:r w:rsidRPr="004E0F32">
        <w:rPr>
          <w:rFonts w:asciiTheme="minorBidi" w:hAnsiTheme="minorBidi"/>
          <w:rtl/>
        </w:rPr>
        <w:t xml:space="preserve"> ___________, </w:t>
      </w:r>
      <w:r w:rsidRPr="004E0F32">
        <w:rPr>
          <w:rFonts w:asciiTheme="minorBidi" w:hAnsiTheme="minorBidi" w:hint="cs"/>
          <w:rtl/>
        </w:rPr>
        <w:t>מאשר</w:t>
      </w:r>
      <w:r w:rsidRPr="004E0F32">
        <w:rPr>
          <w:rFonts w:asciiTheme="minorBidi" w:hAnsiTheme="minorBidi"/>
          <w:rtl/>
        </w:rPr>
        <w:t xml:space="preserve"> </w:t>
      </w:r>
      <w:r w:rsidRPr="004E0F32">
        <w:rPr>
          <w:rFonts w:asciiTheme="minorBidi" w:hAnsiTheme="minorBidi" w:hint="cs"/>
          <w:rtl/>
        </w:rPr>
        <w:t>בזאת</w:t>
      </w:r>
      <w:r w:rsidRPr="004E0F32">
        <w:rPr>
          <w:rFonts w:asciiTheme="minorBidi" w:hAnsiTheme="minorBidi"/>
          <w:rtl/>
        </w:rPr>
        <w:t xml:space="preserve"> </w:t>
      </w:r>
      <w:r w:rsidRPr="004E0F32">
        <w:rPr>
          <w:rFonts w:asciiTheme="minorBidi" w:hAnsiTheme="minorBidi" w:hint="cs"/>
          <w:rtl/>
        </w:rPr>
        <w:t>כי</w:t>
      </w:r>
      <w:r w:rsidRPr="004E0F32">
        <w:rPr>
          <w:rFonts w:asciiTheme="minorBidi" w:hAnsiTheme="minorBidi"/>
          <w:rtl/>
        </w:rPr>
        <w:t xml:space="preserve"> </w:t>
      </w:r>
      <w:r w:rsidRPr="004E0F32">
        <w:rPr>
          <w:rFonts w:asciiTheme="minorBidi" w:hAnsiTheme="minorBidi" w:hint="cs"/>
          <w:rtl/>
        </w:rPr>
        <w:t>כתב העדר תביעות</w:t>
      </w:r>
      <w:r w:rsidRPr="004E0F32">
        <w:rPr>
          <w:rFonts w:asciiTheme="minorBidi" w:hAnsiTheme="minorBidi"/>
          <w:rtl/>
        </w:rPr>
        <w:t xml:space="preserve"> </w:t>
      </w:r>
      <w:r w:rsidRPr="004E0F32">
        <w:rPr>
          <w:rFonts w:asciiTheme="minorBidi" w:hAnsiTheme="minorBidi" w:hint="cs"/>
          <w:rtl/>
        </w:rPr>
        <w:t>שבנדון</w:t>
      </w:r>
      <w:r w:rsidRPr="004E0F32">
        <w:rPr>
          <w:rFonts w:asciiTheme="minorBidi" w:hAnsiTheme="minorBidi"/>
          <w:rtl/>
        </w:rPr>
        <w:t xml:space="preserve"> </w:t>
      </w:r>
      <w:r w:rsidRPr="004E0F32">
        <w:rPr>
          <w:rFonts w:asciiTheme="minorBidi" w:hAnsiTheme="minorBidi" w:hint="cs"/>
          <w:rtl/>
        </w:rPr>
        <w:t>חתומה</w:t>
      </w:r>
      <w:r w:rsidRPr="004E0F32">
        <w:rPr>
          <w:rFonts w:asciiTheme="minorBidi" w:hAnsiTheme="minorBidi"/>
          <w:rtl/>
        </w:rPr>
        <w:t xml:space="preserve"> </w:t>
      </w:r>
      <w:r w:rsidRPr="004E0F32">
        <w:rPr>
          <w:rFonts w:asciiTheme="minorBidi" w:hAnsiTheme="minorBidi" w:hint="cs"/>
          <w:rtl/>
        </w:rPr>
        <w:t>כדין</w:t>
      </w:r>
      <w:r w:rsidRPr="004E0F32">
        <w:rPr>
          <w:rFonts w:asciiTheme="minorBidi" w:hAnsiTheme="minorBidi"/>
          <w:rtl/>
        </w:rPr>
        <w:t xml:space="preserve"> </w:t>
      </w:r>
      <w:r w:rsidRPr="004E0F32">
        <w:rPr>
          <w:rFonts w:asciiTheme="minorBidi" w:hAnsiTheme="minorBidi" w:hint="cs"/>
          <w:rtl/>
        </w:rPr>
        <w:t>על</w:t>
      </w:r>
      <w:r w:rsidRPr="004E0F32">
        <w:rPr>
          <w:rFonts w:asciiTheme="minorBidi" w:hAnsiTheme="minorBidi"/>
          <w:rtl/>
        </w:rPr>
        <w:t>-</w:t>
      </w:r>
      <w:r w:rsidRPr="004E0F32">
        <w:rPr>
          <w:rFonts w:asciiTheme="minorBidi" w:hAnsiTheme="minorBidi" w:hint="cs"/>
          <w:rtl/>
        </w:rPr>
        <w:t>ידי</w:t>
      </w:r>
      <w:r w:rsidRPr="004E0F32">
        <w:rPr>
          <w:rFonts w:asciiTheme="minorBidi" w:hAnsiTheme="minorBidi"/>
          <w:rtl/>
        </w:rPr>
        <w:t xml:space="preserve"> </w:t>
      </w:r>
      <w:proofErr w:type="spellStart"/>
      <w:r w:rsidRPr="004E0F32">
        <w:rPr>
          <w:rFonts w:asciiTheme="minorBidi" w:hAnsiTheme="minorBidi" w:hint="cs"/>
          <w:rtl/>
        </w:rPr>
        <w:t>מורשי</w:t>
      </w:r>
      <w:proofErr w:type="spellEnd"/>
      <w:r w:rsidRPr="004E0F32">
        <w:rPr>
          <w:rFonts w:asciiTheme="minorBidi" w:hAnsiTheme="minorBidi"/>
          <w:rtl/>
        </w:rPr>
        <w:t xml:space="preserve"> </w:t>
      </w:r>
      <w:r w:rsidRPr="004E0F32">
        <w:rPr>
          <w:rFonts w:asciiTheme="minorBidi" w:hAnsiTheme="minorBidi" w:hint="cs"/>
          <w:rtl/>
        </w:rPr>
        <w:t>החתימה</w:t>
      </w:r>
      <w:r w:rsidRPr="004E0F32">
        <w:rPr>
          <w:rFonts w:asciiTheme="minorBidi" w:hAnsiTheme="minorBidi"/>
          <w:rtl/>
        </w:rPr>
        <w:t xml:space="preserve"> </w:t>
      </w:r>
      <w:r w:rsidRPr="004E0F32">
        <w:rPr>
          <w:rFonts w:asciiTheme="minorBidi" w:hAnsiTheme="minorBidi" w:hint="cs"/>
          <w:rtl/>
        </w:rPr>
        <w:t>המוסמכים</w:t>
      </w:r>
      <w:r w:rsidRPr="004E0F32">
        <w:rPr>
          <w:rFonts w:asciiTheme="minorBidi" w:hAnsiTheme="minorBidi"/>
          <w:rtl/>
        </w:rPr>
        <w:t xml:space="preserve"> </w:t>
      </w:r>
      <w:r w:rsidRPr="004E0F32">
        <w:rPr>
          <w:rFonts w:asciiTheme="minorBidi" w:hAnsiTheme="minorBidi" w:hint="cs"/>
          <w:rtl/>
        </w:rPr>
        <w:t>של</w:t>
      </w:r>
      <w:r w:rsidRPr="004E0F32">
        <w:rPr>
          <w:rFonts w:asciiTheme="minorBidi" w:hAnsiTheme="minorBidi"/>
          <w:rtl/>
        </w:rPr>
        <w:t xml:space="preserve"> </w:t>
      </w:r>
      <w:r w:rsidRPr="004E0F32">
        <w:rPr>
          <w:rFonts w:asciiTheme="minorBidi" w:hAnsiTheme="minorBidi" w:hint="cs"/>
          <w:rtl/>
        </w:rPr>
        <w:t>הגוף</w:t>
      </w:r>
      <w:r w:rsidRPr="004E0F32">
        <w:rPr>
          <w:rFonts w:asciiTheme="minorBidi" w:hAnsiTheme="minorBidi"/>
          <w:rtl/>
        </w:rPr>
        <w:t xml:space="preserve"> </w:t>
      </w:r>
      <w:r w:rsidRPr="004E0F32">
        <w:rPr>
          <w:rFonts w:asciiTheme="minorBidi" w:hAnsiTheme="minorBidi" w:hint="cs"/>
          <w:rtl/>
        </w:rPr>
        <w:t>ומחייבת</w:t>
      </w:r>
      <w:r w:rsidRPr="004E0F32">
        <w:rPr>
          <w:rFonts w:asciiTheme="minorBidi" w:hAnsiTheme="minorBidi"/>
          <w:rtl/>
        </w:rPr>
        <w:t xml:space="preserve"> </w:t>
      </w:r>
      <w:r w:rsidRPr="004E0F32">
        <w:rPr>
          <w:rFonts w:asciiTheme="minorBidi" w:hAnsiTheme="minorBidi" w:hint="cs"/>
          <w:rtl/>
        </w:rPr>
        <w:t>את</w:t>
      </w:r>
      <w:r w:rsidRPr="004E0F32">
        <w:rPr>
          <w:rFonts w:asciiTheme="minorBidi" w:hAnsiTheme="minorBidi"/>
          <w:rtl/>
        </w:rPr>
        <w:t xml:space="preserve"> ___________</w:t>
      </w:r>
      <w:r w:rsidRPr="004E0F32">
        <w:rPr>
          <w:rFonts w:asciiTheme="minorBidi" w:hAnsiTheme="minorBidi" w:hint="cs"/>
          <w:rtl/>
        </w:rPr>
        <w:t>.</w:t>
      </w:r>
    </w:p>
    <w:tbl>
      <w:tblPr>
        <w:bidiVisual/>
        <w:tblW w:w="2000" w:type="pct"/>
        <w:jc w:val="right"/>
        <w:tblLook w:val="04A0" w:firstRow="1" w:lastRow="0" w:firstColumn="1" w:lastColumn="0" w:noHBand="0" w:noVBand="1"/>
      </w:tblPr>
      <w:tblGrid>
        <w:gridCol w:w="222"/>
        <w:gridCol w:w="3140"/>
      </w:tblGrid>
      <w:tr w:rsidR="004E0F32" w:rsidRPr="004E0F32" w:rsidTr="004F3BA8">
        <w:trPr>
          <w:jc w:val="right"/>
        </w:trPr>
        <w:tc>
          <w:tcPr>
            <w:tcW w:w="308" w:type="pct"/>
            <w:shd w:val="clear" w:color="auto" w:fill="auto"/>
            <w:vAlign w:val="center"/>
          </w:tcPr>
          <w:p w:rsidR="004E0F32" w:rsidRPr="004E0F32" w:rsidRDefault="004E0F32" w:rsidP="004E0F32">
            <w:pPr>
              <w:rPr>
                <w:rFonts w:asciiTheme="minorBidi" w:hAnsiTheme="minorBidi"/>
                <w:rtl/>
              </w:rPr>
            </w:pPr>
          </w:p>
        </w:tc>
        <w:tc>
          <w:tcPr>
            <w:tcW w:w="4692" w:type="pct"/>
            <w:tcBorders>
              <w:bottom w:val="single" w:sz="4" w:space="0" w:color="auto"/>
            </w:tcBorders>
            <w:shd w:val="clear" w:color="auto" w:fill="auto"/>
            <w:vAlign w:val="center"/>
          </w:tcPr>
          <w:p w:rsidR="004E0F32" w:rsidRPr="004E0F32" w:rsidRDefault="004E0F32" w:rsidP="004E0F32">
            <w:pPr>
              <w:rPr>
                <w:rFonts w:asciiTheme="minorBidi" w:hAnsiTheme="minorBidi"/>
                <w:rtl/>
              </w:rPr>
            </w:pPr>
          </w:p>
        </w:tc>
      </w:tr>
      <w:tr w:rsidR="004E0F32" w:rsidRPr="004E0F32" w:rsidTr="004F3BA8">
        <w:trPr>
          <w:jc w:val="right"/>
        </w:trPr>
        <w:tc>
          <w:tcPr>
            <w:tcW w:w="308" w:type="pct"/>
            <w:shd w:val="clear" w:color="auto" w:fill="auto"/>
            <w:vAlign w:val="center"/>
          </w:tcPr>
          <w:p w:rsidR="004E0F32" w:rsidRPr="004E0F32" w:rsidRDefault="004E0F32" w:rsidP="004E0F32">
            <w:pPr>
              <w:rPr>
                <w:rFonts w:asciiTheme="minorBidi" w:hAnsiTheme="minorBidi"/>
                <w:rtl/>
              </w:rPr>
            </w:pPr>
          </w:p>
        </w:tc>
        <w:tc>
          <w:tcPr>
            <w:tcW w:w="4692" w:type="pct"/>
            <w:tcBorders>
              <w:top w:val="single" w:sz="4" w:space="0" w:color="auto"/>
            </w:tcBorders>
            <w:shd w:val="clear" w:color="auto" w:fill="auto"/>
            <w:vAlign w:val="center"/>
          </w:tcPr>
          <w:p w:rsidR="004E0F32" w:rsidRPr="003C4612" w:rsidRDefault="004E0F32" w:rsidP="003C4612">
            <w:pPr>
              <w:jc w:val="center"/>
              <w:rPr>
                <w:rFonts w:asciiTheme="minorBidi" w:hAnsiTheme="minorBidi"/>
                <w:b/>
                <w:bCs/>
                <w:rtl/>
              </w:rPr>
            </w:pPr>
            <w:r w:rsidRPr="003C4612">
              <w:rPr>
                <w:rFonts w:asciiTheme="minorBidi" w:hAnsiTheme="minorBidi" w:hint="cs"/>
                <w:b/>
                <w:bCs/>
                <w:rtl/>
              </w:rPr>
              <w:t>חתימה וחותמת</w:t>
            </w:r>
          </w:p>
          <w:p w:rsidR="004E0F32" w:rsidRPr="004E0F32" w:rsidRDefault="004E0F32" w:rsidP="003C4612">
            <w:pPr>
              <w:jc w:val="center"/>
              <w:rPr>
                <w:rFonts w:asciiTheme="minorBidi" w:hAnsiTheme="minorBidi"/>
                <w:rtl/>
              </w:rPr>
            </w:pPr>
            <w:r w:rsidRPr="003C4612">
              <w:rPr>
                <w:rFonts w:asciiTheme="minorBidi" w:hAnsiTheme="minorBidi" w:hint="cs"/>
                <w:b/>
                <w:bCs/>
                <w:rtl/>
              </w:rPr>
              <w:t>היועץ</w:t>
            </w:r>
            <w:r w:rsidRPr="003C4612">
              <w:rPr>
                <w:rFonts w:asciiTheme="minorBidi" w:hAnsiTheme="minorBidi"/>
                <w:b/>
                <w:bCs/>
                <w:rtl/>
              </w:rPr>
              <w:t xml:space="preserve"> </w:t>
            </w:r>
            <w:r w:rsidRPr="003C4612">
              <w:rPr>
                <w:rFonts w:asciiTheme="minorBidi" w:hAnsiTheme="minorBidi" w:hint="cs"/>
                <w:b/>
                <w:bCs/>
                <w:rtl/>
              </w:rPr>
              <w:t>המשפטי</w:t>
            </w:r>
          </w:p>
        </w:tc>
      </w:tr>
    </w:tbl>
    <w:p w:rsidR="004E0F32" w:rsidRPr="004E0F32" w:rsidRDefault="004E0F32" w:rsidP="004E0F32">
      <w:pPr>
        <w:rPr>
          <w:rFonts w:asciiTheme="minorBidi" w:hAnsiTheme="minorBidi"/>
          <w:b/>
          <w:bCs/>
          <w:rtl/>
        </w:rPr>
      </w:pPr>
    </w:p>
    <w:p w:rsidR="0082136A" w:rsidRPr="001D14FE" w:rsidRDefault="0082136A" w:rsidP="00445032">
      <w:pPr>
        <w:rPr>
          <w:rFonts w:asciiTheme="minorBidi" w:hAnsiTheme="minorBidi"/>
          <w:b/>
          <w:bCs/>
          <w:rtl/>
        </w:rPr>
      </w:pPr>
    </w:p>
    <w:p w:rsidR="0082136A" w:rsidRPr="001D14FE" w:rsidRDefault="0082136A" w:rsidP="00445032">
      <w:pPr>
        <w:rPr>
          <w:rFonts w:asciiTheme="minorBidi" w:hAnsiTheme="minorBidi"/>
          <w:b/>
          <w:bCs/>
          <w:rtl/>
        </w:rPr>
      </w:pPr>
    </w:p>
    <w:p w:rsidR="0082136A" w:rsidRPr="001D14FE" w:rsidRDefault="0082136A" w:rsidP="00445032">
      <w:pPr>
        <w:rPr>
          <w:rFonts w:asciiTheme="minorBidi" w:hAnsiTheme="minorBidi"/>
          <w:b/>
          <w:bCs/>
          <w:rtl/>
        </w:rPr>
      </w:pPr>
    </w:p>
    <w:p w:rsidR="00741712" w:rsidRDefault="00741712">
      <w:pPr>
        <w:rPr>
          <w:rFonts w:asciiTheme="minorBidi" w:hAnsiTheme="minorBidi"/>
          <w:b/>
          <w:bCs/>
          <w:rtl/>
        </w:rPr>
      </w:pPr>
      <w:r>
        <w:rPr>
          <w:rFonts w:asciiTheme="minorBidi" w:hAnsiTheme="minorBidi"/>
          <w:b/>
          <w:bCs/>
          <w:rtl/>
        </w:rPr>
        <w:br w:type="page"/>
      </w:r>
    </w:p>
    <w:p w:rsidR="00B317BD" w:rsidRPr="001E4BBE" w:rsidRDefault="0010383C" w:rsidP="007C66C5">
      <w:pPr>
        <w:pStyle w:val="6"/>
        <w:jc w:val="center"/>
        <w:rPr>
          <w:rtl/>
        </w:rPr>
      </w:pPr>
      <w:bookmarkStart w:id="32" w:name="_Ref183276769"/>
      <w:r w:rsidRPr="001E4BBE">
        <w:rPr>
          <w:rtl/>
        </w:rPr>
        <w:t xml:space="preserve">נספח </w:t>
      </w:r>
      <w:r w:rsidR="007B60FC" w:rsidRPr="001E4BBE">
        <w:rPr>
          <w:rFonts w:hint="cs"/>
          <w:rtl/>
        </w:rPr>
        <w:t xml:space="preserve">5 </w:t>
      </w:r>
      <w:r w:rsidR="007B60FC" w:rsidRPr="001E4BBE">
        <w:rPr>
          <w:rtl/>
        </w:rPr>
        <w:t>–</w:t>
      </w:r>
      <w:r w:rsidRPr="001E4BBE">
        <w:rPr>
          <w:rtl/>
        </w:rPr>
        <w:t xml:space="preserve"> </w:t>
      </w:r>
      <w:bookmarkEnd w:id="32"/>
      <w:r w:rsidR="004E0F32">
        <w:rPr>
          <w:rFonts w:hint="cs"/>
          <w:rtl/>
        </w:rPr>
        <w:t>הצהרת היעדר תביעות</w:t>
      </w:r>
    </w:p>
    <w:p w:rsidR="004E0F32" w:rsidRDefault="004E0F32" w:rsidP="004E0F32">
      <w:pPr>
        <w:jc w:val="right"/>
        <w:rPr>
          <w:rFonts w:cs="David"/>
          <w:szCs w:val="28"/>
          <w:rtl/>
        </w:rPr>
      </w:pPr>
      <w:r>
        <w:rPr>
          <w:rFonts w:cs="David" w:hint="cs"/>
          <w:szCs w:val="28"/>
          <w:rtl/>
        </w:rPr>
        <w:t>תאריך : __________</w:t>
      </w:r>
    </w:p>
    <w:p w:rsidR="004E0F32" w:rsidRPr="006107B5" w:rsidRDefault="004E0F32" w:rsidP="004E0F32">
      <w:pPr>
        <w:jc w:val="center"/>
        <w:rPr>
          <w:rFonts w:cs="David"/>
          <w:b/>
          <w:bCs/>
          <w:sz w:val="48"/>
          <w:szCs w:val="48"/>
          <w:u w:val="single"/>
          <w:rtl/>
        </w:rPr>
      </w:pPr>
      <w:r w:rsidRPr="006107B5">
        <w:rPr>
          <w:rFonts w:cs="David"/>
          <w:b/>
          <w:bCs/>
          <w:sz w:val="48"/>
          <w:szCs w:val="48"/>
          <w:u w:val="single"/>
          <w:rtl/>
        </w:rPr>
        <w:t>הצהרת העדר תביעות</w:t>
      </w:r>
    </w:p>
    <w:p w:rsidR="004E0F32" w:rsidRPr="009946C1" w:rsidRDefault="004E0F32" w:rsidP="004E0F32">
      <w:pPr>
        <w:jc w:val="center"/>
        <w:rPr>
          <w:rFonts w:cs="David"/>
          <w:b/>
          <w:bCs/>
          <w:sz w:val="44"/>
          <w:szCs w:val="44"/>
          <w:u w:val="single"/>
          <w:rtl/>
        </w:rPr>
      </w:pPr>
      <w:r w:rsidRPr="009946C1">
        <w:rPr>
          <w:rFonts w:cs="David" w:hint="cs"/>
          <w:b/>
          <w:bCs/>
          <w:sz w:val="44"/>
          <w:szCs w:val="44"/>
          <w:u w:val="single"/>
          <w:rtl/>
        </w:rPr>
        <w:t xml:space="preserve">ותעודת </w:t>
      </w:r>
      <w:r>
        <w:rPr>
          <w:rFonts w:cs="David" w:hint="cs"/>
          <w:b/>
          <w:bCs/>
          <w:sz w:val="44"/>
          <w:szCs w:val="44"/>
          <w:u w:val="single"/>
          <w:rtl/>
        </w:rPr>
        <w:t>"השלמה"</w:t>
      </w:r>
    </w:p>
    <w:p w:rsidR="004E0F32" w:rsidRPr="00E72228" w:rsidRDefault="004E0F32" w:rsidP="004E0F32">
      <w:pPr>
        <w:ind w:left="2160"/>
        <w:rPr>
          <w:rFonts w:cs="David"/>
          <w:b/>
          <w:bCs/>
          <w:sz w:val="32"/>
          <w:szCs w:val="32"/>
          <w:u w:val="single"/>
          <w:rtl/>
        </w:rPr>
      </w:pPr>
      <w:r>
        <w:rPr>
          <w:rFonts w:cs="David" w:hint="cs"/>
          <w:szCs w:val="28"/>
          <w:rtl/>
        </w:rPr>
        <w:t xml:space="preserve">      </w:t>
      </w:r>
      <w:r w:rsidRPr="00E72228">
        <w:rPr>
          <w:rFonts w:cs="David"/>
          <w:b/>
          <w:bCs/>
          <w:sz w:val="32"/>
          <w:szCs w:val="32"/>
          <w:u w:val="single"/>
          <w:rtl/>
        </w:rPr>
        <w:t>חוזה מס'</w:t>
      </w:r>
      <w:r w:rsidRPr="00E72228">
        <w:rPr>
          <w:rFonts w:cs="David" w:hint="cs"/>
          <w:b/>
          <w:bCs/>
          <w:sz w:val="32"/>
          <w:szCs w:val="32"/>
          <w:u w:val="single"/>
          <w:rtl/>
        </w:rPr>
        <w:t>:________________</w:t>
      </w:r>
      <w:r w:rsidRPr="00E72228">
        <w:rPr>
          <w:rFonts w:cs="David"/>
          <w:b/>
          <w:bCs/>
          <w:sz w:val="32"/>
          <w:szCs w:val="32"/>
          <w:u w:val="single"/>
          <w:rtl/>
        </w:rPr>
        <w:t xml:space="preserve">           </w:t>
      </w:r>
    </w:p>
    <w:p w:rsidR="004E0F32" w:rsidRPr="00E72228" w:rsidRDefault="004E0F32" w:rsidP="004E0F32">
      <w:pPr>
        <w:ind w:firstLine="720"/>
        <w:jc w:val="center"/>
        <w:rPr>
          <w:rFonts w:cs="David"/>
          <w:b/>
          <w:bCs/>
          <w:sz w:val="32"/>
          <w:szCs w:val="32"/>
          <w:rtl/>
        </w:rPr>
      </w:pPr>
      <w:r w:rsidRPr="00E72228">
        <w:rPr>
          <w:rFonts w:cs="David" w:hint="cs"/>
          <w:b/>
          <w:bCs/>
          <w:sz w:val="32"/>
          <w:szCs w:val="32"/>
          <w:u w:val="single"/>
          <w:rtl/>
        </w:rPr>
        <w:t>שם הפרויקט:_______________</w:t>
      </w:r>
    </w:p>
    <w:p w:rsidR="004E0F32" w:rsidRPr="00E72228" w:rsidRDefault="004E0F32" w:rsidP="004E0F32">
      <w:pPr>
        <w:ind w:left="1440" w:firstLine="720"/>
        <w:rPr>
          <w:rFonts w:cs="David"/>
          <w:b/>
          <w:bCs/>
          <w:sz w:val="32"/>
          <w:szCs w:val="32"/>
          <w:rtl/>
        </w:rPr>
      </w:pPr>
      <w:r w:rsidRPr="00E72228">
        <w:rPr>
          <w:rFonts w:cs="David" w:hint="cs"/>
          <w:b/>
          <w:bCs/>
          <w:sz w:val="32"/>
          <w:szCs w:val="32"/>
          <w:rtl/>
        </w:rPr>
        <w:t xml:space="preserve">    (להלן: "הפרויקט")</w:t>
      </w:r>
    </w:p>
    <w:p w:rsidR="004E0F32" w:rsidRPr="006107B5" w:rsidRDefault="004E0F32" w:rsidP="004E0F32">
      <w:pPr>
        <w:rPr>
          <w:rFonts w:cs="David"/>
          <w:szCs w:val="28"/>
          <w:rtl/>
        </w:rPr>
      </w:pPr>
    </w:p>
    <w:p w:rsidR="004E0F32" w:rsidRPr="00090C76" w:rsidRDefault="004E0F32" w:rsidP="004E0F32">
      <w:pPr>
        <w:rPr>
          <w:rFonts w:cs="David"/>
          <w:b/>
          <w:bCs/>
          <w:sz w:val="32"/>
          <w:szCs w:val="32"/>
          <w:rtl/>
        </w:rPr>
      </w:pPr>
      <w:r w:rsidRPr="00090C76">
        <w:rPr>
          <w:rFonts w:cs="David" w:hint="cs"/>
          <w:b/>
          <w:bCs/>
          <w:sz w:val="32"/>
          <w:szCs w:val="32"/>
          <w:rtl/>
        </w:rPr>
        <w:t>אנו הח"מ מצהירים ומתחייבים כדלקמן:</w:t>
      </w:r>
    </w:p>
    <w:p w:rsidR="004E0F32" w:rsidRPr="00E72228" w:rsidRDefault="004E0F32" w:rsidP="005E7870">
      <w:pPr>
        <w:numPr>
          <w:ilvl w:val="0"/>
          <w:numId w:val="7"/>
        </w:numPr>
        <w:spacing w:before="0" w:after="0" w:line="360" w:lineRule="auto"/>
        <w:ind w:hanging="714"/>
        <w:rPr>
          <w:rFonts w:cs="David"/>
          <w:sz w:val="28"/>
          <w:szCs w:val="28"/>
          <w:rtl/>
        </w:rPr>
      </w:pPr>
      <w:r w:rsidRPr="00E72228">
        <w:rPr>
          <w:rFonts w:cs="David" w:hint="cs"/>
          <w:sz w:val="28"/>
          <w:szCs w:val="28"/>
          <w:rtl/>
        </w:rPr>
        <w:t xml:space="preserve">מאחר והתכנון המפורט לקראת ביצוע הסתיים, ובהתאם לאישור הצוות המרכז  רצ"ב החשבון הסופי.  </w:t>
      </w:r>
    </w:p>
    <w:p w:rsidR="004E0F32" w:rsidRPr="00E72228" w:rsidRDefault="004E0F32" w:rsidP="005E7870">
      <w:pPr>
        <w:numPr>
          <w:ilvl w:val="0"/>
          <w:numId w:val="7"/>
        </w:numPr>
        <w:spacing w:before="0" w:after="0" w:line="360" w:lineRule="auto"/>
        <w:ind w:hanging="714"/>
        <w:rPr>
          <w:rFonts w:cs="David"/>
          <w:b/>
          <w:bCs/>
          <w:sz w:val="28"/>
          <w:szCs w:val="28"/>
        </w:rPr>
      </w:pPr>
      <w:bookmarkStart w:id="33" w:name="_Ref359837723"/>
      <w:r w:rsidRPr="00E72228">
        <w:rPr>
          <w:rFonts w:cs="David" w:hint="cs"/>
          <w:sz w:val="28"/>
          <w:szCs w:val="28"/>
          <w:rtl/>
        </w:rPr>
        <w:t xml:space="preserve">חשבון זה אושר על ידי הצוות המרכז </w:t>
      </w:r>
      <w:r w:rsidRPr="00E72228">
        <w:rPr>
          <w:rFonts w:cs="David"/>
          <w:sz w:val="28"/>
          <w:szCs w:val="28"/>
          <w:rtl/>
        </w:rPr>
        <w:t xml:space="preserve"> </w:t>
      </w:r>
      <w:r w:rsidRPr="00E72228">
        <w:rPr>
          <w:rFonts w:cs="David" w:hint="cs"/>
          <w:sz w:val="28"/>
          <w:szCs w:val="28"/>
          <w:rtl/>
        </w:rPr>
        <w:t>ב</w:t>
      </w:r>
      <w:r w:rsidRPr="00E72228">
        <w:rPr>
          <w:rFonts w:cs="David"/>
          <w:sz w:val="28"/>
          <w:szCs w:val="28"/>
          <w:rtl/>
        </w:rPr>
        <w:t xml:space="preserve">סכום סופי של </w:t>
      </w:r>
      <w:r w:rsidRPr="00E72228">
        <w:rPr>
          <w:rFonts w:cs="David" w:hint="cs"/>
          <w:sz w:val="28"/>
          <w:szCs w:val="28"/>
          <w:rtl/>
        </w:rPr>
        <w:t xml:space="preserve">____________ ₪ </w:t>
      </w:r>
      <w:r w:rsidRPr="00E72228">
        <w:rPr>
          <w:rFonts w:cs="David" w:hint="cs"/>
          <w:b/>
          <w:bCs/>
          <w:sz w:val="28"/>
          <w:szCs w:val="28"/>
          <w:rtl/>
        </w:rPr>
        <w:t>(לפני מע"מ).</w:t>
      </w:r>
      <w:bookmarkEnd w:id="33"/>
    </w:p>
    <w:p w:rsidR="004E0F32" w:rsidRPr="00E72228" w:rsidRDefault="004E0F32" w:rsidP="005E7870">
      <w:pPr>
        <w:numPr>
          <w:ilvl w:val="0"/>
          <w:numId w:val="7"/>
        </w:numPr>
        <w:spacing w:before="0" w:after="0" w:line="360" w:lineRule="auto"/>
        <w:ind w:hanging="714"/>
        <w:rPr>
          <w:rFonts w:cs="David"/>
          <w:sz w:val="28"/>
          <w:szCs w:val="28"/>
          <w:rtl/>
        </w:rPr>
      </w:pPr>
      <w:r w:rsidRPr="00E72228">
        <w:rPr>
          <w:rFonts w:cs="David" w:hint="cs"/>
          <w:sz w:val="28"/>
          <w:szCs w:val="28"/>
          <w:rtl/>
        </w:rPr>
        <w:t>הסכום הנקוב בסעיף 2 לעיל, הינו סכום סופי ומוסכם בגין התכנון תהיינה לנו כל דרישות, טענות ותביעות מכל מין וסוג שהוא בקשר לפרויקט בין בנוגע לעבר ובין בנוגע לעתיד.</w:t>
      </w:r>
    </w:p>
    <w:p w:rsidR="004E0F32" w:rsidRPr="004F6605" w:rsidRDefault="00DC0D9E" w:rsidP="00DC0D9E">
      <w:pPr>
        <w:jc w:val="left"/>
        <w:rPr>
          <w:rFonts w:cs="David"/>
          <w:b/>
          <w:bCs/>
          <w:szCs w:val="28"/>
          <w:rtl/>
        </w:rPr>
      </w:pPr>
      <w:r>
        <w:rPr>
          <w:rFonts w:cs="David" w:hint="cs"/>
          <w:b/>
          <w:bCs/>
          <w:szCs w:val="28"/>
          <w:rtl/>
        </w:rPr>
        <w:t>שם הגזבר/ מהנדס:   ___________</w:t>
      </w:r>
      <w:r w:rsidR="004E0F32" w:rsidRPr="004F6605">
        <w:rPr>
          <w:rFonts w:cs="David" w:hint="cs"/>
          <w:b/>
          <w:bCs/>
          <w:szCs w:val="28"/>
          <w:rtl/>
        </w:rPr>
        <w:t xml:space="preserve">  </w:t>
      </w:r>
      <w:r w:rsidR="004E0F32" w:rsidRPr="004F6605">
        <w:rPr>
          <w:rFonts w:cs="David"/>
          <w:b/>
          <w:bCs/>
          <w:szCs w:val="28"/>
          <w:rtl/>
        </w:rPr>
        <w:t>שם ה</w:t>
      </w:r>
      <w:r w:rsidR="004E0F32" w:rsidRPr="004F6605">
        <w:rPr>
          <w:rFonts w:cs="David" w:hint="cs"/>
          <w:b/>
          <w:bCs/>
          <w:szCs w:val="28"/>
          <w:rtl/>
        </w:rPr>
        <w:t>מתכנן    : __________________</w:t>
      </w:r>
    </w:p>
    <w:p w:rsidR="004E0F32" w:rsidRPr="004F6605" w:rsidRDefault="004E0F32" w:rsidP="004E0F32">
      <w:pPr>
        <w:rPr>
          <w:rFonts w:cs="David"/>
          <w:b/>
          <w:bCs/>
          <w:szCs w:val="28"/>
          <w:rtl/>
        </w:rPr>
      </w:pPr>
    </w:p>
    <w:p w:rsidR="004E0F32" w:rsidRPr="004F6605" w:rsidRDefault="004E0F32" w:rsidP="004E0F32">
      <w:pPr>
        <w:rPr>
          <w:rFonts w:cs="David"/>
          <w:b/>
          <w:bCs/>
          <w:szCs w:val="28"/>
          <w:rtl/>
        </w:rPr>
      </w:pPr>
      <w:r w:rsidRPr="004F6605">
        <w:rPr>
          <w:rFonts w:cs="David" w:hint="cs"/>
          <w:b/>
          <w:bCs/>
          <w:szCs w:val="28"/>
          <w:rtl/>
        </w:rPr>
        <w:t>חתימה וח</w:t>
      </w:r>
      <w:r w:rsidR="00DC0D9E">
        <w:rPr>
          <w:rFonts w:cs="David" w:hint="cs"/>
          <w:b/>
          <w:bCs/>
          <w:szCs w:val="28"/>
          <w:rtl/>
        </w:rPr>
        <w:t xml:space="preserve">ותמת  : ______________   </w:t>
      </w:r>
      <w:r w:rsidRPr="004F6605">
        <w:rPr>
          <w:rFonts w:cs="David" w:hint="cs"/>
          <w:b/>
          <w:bCs/>
          <w:szCs w:val="28"/>
          <w:rtl/>
        </w:rPr>
        <w:t>ח</w:t>
      </w:r>
      <w:r w:rsidRPr="004F6605">
        <w:rPr>
          <w:rFonts w:cs="David"/>
          <w:b/>
          <w:bCs/>
          <w:szCs w:val="28"/>
          <w:rtl/>
        </w:rPr>
        <w:t>תימ</w:t>
      </w:r>
      <w:r w:rsidRPr="004F6605">
        <w:rPr>
          <w:rFonts w:cs="David" w:hint="cs"/>
          <w:b/>
          <w:bCs/>
          <w:szCs w:val="28"/>
          <w:rtl/>
        </w:rPr>
        <w:t>ה וחותמת</w:t>
      </w:r>
      <w:r w:rsidRPr="004F6605">
        <w:rPr>
          <w:rFonts w:cs="David"/>
          <w:b/>
          <w:bCs/>
          <w:szCs w:val="28"/>
          <w:rtl/>
        </w:rPr>
        <w:t xml:space="preserve"> : __________________</w:t>
      </w:r>
    </w:p>
    <w:p w:rsidR="004E0F32" w:rsidRPr="004F6605" w:rsidRDefault="004E0F32" w:rsidP="004E0F32">
      <w:pPr>
        <w:rPr>
          <w:rFonts w:cs="David"/>
          <w:b/>
          <w:bCs/>
          <w:szCs w:val="28"/>
          <w:rtl/>
        </w:rPr>
      </w:pPr>
      <w:r w:rsidRPr="004F6605">
        <w:rPr>
          <w:rFonts w:cs="David"/>
          <w:b/>
          <w:bCs/>
          <w:szCs w:val="28"/>
          <w:rtl/>
        </w:rPr>
        <w:tab/>
      </w:r>
      <w:r w:rsidRPr="004F6605">
        <w:rPr>
          <w:rFonts w:cs="David"/>
          <w:b/>
          <w:bCs/>
          <w:szCs w:val="28"/>
          <w:rtl/>
        </w:rPr>
        <w:tab/>
      </w:r>
      <w:r w:rsidRPr="004F6605">
        <w:rPr>
          <w:rFonts w:cs="David"/>
          <w:b/>
          <w:bCs/>
          <w:szCs w:val="28"/>
          <w:rtl/>
        </w:rPr>
        <w:tab/>
      </w:r>
      <w:r w:rsidRPr="004F6605">
        <w:rPr>
          <w:rFonts w:cs="David"/>
          <w:b/>
          <w:bCs/>
          <w:szCs w:val="28"/>
          <w:rtl/>
        </w:rPr>
        <w:tab/>
      </w:r>
      <w:r w:rsidRPr="004F6605">
        <w:rPr>
          <w:rFonts w:cs="David"/>
          <w:b/>
          <w:bCs/>
          <w:szCs w:val="28"/>
          <w:rtl/>
        </w:rPr>
        <w:tab/>
        <w:t xml:space="preserve">      </w:t>
      </w:r>
    </w:p>
    <w:p w:rsidR="004E0F32" w:rsidRPr="004F6605" w:rsidRDefault="004E0F32" w:rsidP="004E0F32">
      <w:pPr>
        <w:jc w:val="center"/>
        <w:rPr>
          <w:rFonts w:cs="David"/>
          <w:b/>
          <w:bCs/>
          <w:szCs w:val="28"/>
          <w:rtl/>
        </w:rPr>
      </w:pPr>
    </w:p>
    <w:p w:rsidR="004E0F32" w:rsidRPr="004F6605" w:rsidRDefault="004E0F32" w:rsidP="004E0F32">
      <w:pPr>
        <w:rPr>
          <w:rFonts w:cs="David"/>
          <w:b/>
          <w:bCs/>
          <w:szCs w:val="28"/>
        </w:rPr>
      </w:pPr>
    </w:p>
    <w:p w:rsidR="004E0F32" w:rsidRPr="00EC4F6C" w:rsidRDefault="004E0F32" w:rsidP="004E0F32">
      <w:pPr>
        <w:spacing w:line="360" w:lineRule="auto"/>
        <w:ind w:left="720"/>
        <w:rPr>
          <w:rFonts w:ascii="Calibri" w:eastAsia="Calibri" w:hAnsi="Calibri" w:cs="David"/>
          <w:sz w:val="24"/>
          <w:szCs w:val="24"/>
          <w:rtl/>
        </w:rPr>
      </w:pPr>
    </w:p>
    <w:p w:rsidR="006B3A10" w:rsidRDefault="006B3A10">
      <w:pPr>
        <w:rPr>
          <w:rFonts w:asciiTheme="minorBidi" w:hAnsiTheme="minorBidi"/>
          <w:rtl/>
        </w:rPr>
      </w:pPr>
    </w:p>
    <w:sectPr w:rsidR="006B3A10" w:rsidSect="001D14FE">
      <w:headerReference w:type="default" r:id="rId21"/>
      <w:footerReference w:type="default" r:id="rId22"/>
      <w:pgSz w:w="11906" w:h="16838"/>
      <w:pgMar w:top="1440" w:right="1800" w:bottom="1276" w:left="1701" w:header="708" w:footer="33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465" w:rsidRDefault="009C4465" w:rsidP="0019521E">
      <w:pPr>
        <w:spacing w:after="0" w:line="240" w:lineRule="auto"/>
      </w:pPr>
      <w:r>
        <w:separator/>
      </w:r>
    </w:p>
  </w:endnote>
  <w:endnote w:type="continuationSeparator" w:id="0">
    <w:p w:rsidR="009C4465" w:rsidRDefault="009C4465" w:rsidP="0019521E">
      <w:pPr>
        <w:spacing w:after="0" w:line="240" w:lineRule="auto"/>
      </w:pPr>
      <w:r>
        <w:continuationSeparator/>
      </w:r>
    </w:p>
  </w:endnote>
  <w:endnote w:type="continuationNotice" w:id="1">
    <w:p w:rsidR="009C4465" w:rsidRDefault="009C44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360" w:type="dxa"/>
      <w:jc w:val="center"/>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Layout w:type="fixed"/>
      <w:tblLook w:val="0000" w:firstRow="0" w:lastRow="0" w:firstColumn="0" w:lastColumn="0" w:noHBand="0" w:noVBand="0"/>
      <w:tblCaption w:val="כותרת תחתונה"/>
      <w:tblDescription w:val="אושר לפרסום ביום ______, עמוד מספר משתנה מתוך משתנה."/>
    </w:tblPr>
    <w:tblGrid>
      <w:gridCol w:w="4096"/>
      <w:gridCol w:w="4264"/>
    </w:tblGrid>
    <w:tr w:rsidR="004F3BA8" w:rsidRPr="001C36CF" w:rsidTr="0039084B">
      <w:trPr>
        <w:jc w:val="center"/>
      </w:trPr>
      <w:tc>
        <w:tcPr>
          <w:tcW w:w="4096" w:type="dxa"/>
        </w:tcPr>
        <w:p w:rsidR="004F3BA8" w:rsidRPr="001C36CF" w:rsidRDefault="004F3BA8" w:rsidP="003C1A43">
          <w:pPr>
            <w:overflowPunct w:val="0"/>
            <w:autoSpaceDE w:val="0"/>
            <w:autoSpaceDN w:val="0"/>
            <w:adjustRightInd w:val="0"/>
            <w:spacing w:line="240" w:lineRule="auto"/>
            <w:textAlignment w:val="baseline"/>
            <w:rPr>
              <w:rFonts w:ascii="Arial" w:eastAsia="Times New Roman" w:hAnsi="Arial" w:cs="Arial"/>
              <w:b/>
              <w:bCs/>
              <w:rtl/>
              <w:lang w:eastAsia="he-IL"/>
            </w:rPr>
          </w:pPr>
          <w:r w:rsidRPr="001C36CF">
            <w:rPr>
              <w:rFonts w:ascii="Arial" w:eastAsia="Times New Roman" w:hAnsi="Arial" w:cs="Arial" w:hint="cs"/>
              <w:b/>
              <w:bCs/>
              <w:rtl/>
              <w:lang w:eastAsia="he-IL"/>
            </w:rPr>
            <w:t xml:space="preserve">אושר לפרסום ביום: </w:t>
          </w:r>
          <w:r w:rsidR="003C1A43">
            <w:rPr>
              <w:rFonts w:ascii="Arial" w:eastAsia="Times New Roman" w:hAnsi="Arial" w:cs="Arial" w:hint="cs"/>
              <w:rtl/>
              <w:lang w:eastAsia="he-IL"/>
            </w:rPr>
            <w:t>10.12.2024</w:t>
          </w:r>
        </w:p>
      </w:tc>
      <w:tc>
        <w:tcPr>
          <w:tcW w:w="4264" w:type="dxa"/>
          <w:tcBorders>
            <w:left w:val="single" w:sz="6" w:space="0" w:color="auto"/>
          </w:tcBorders>
        </w:tcPr>
        <w:p w:rsidR="004F3BA8" w:rsidRPr="001C36CF" w:rsidRDefault="004F3BA8" w:rsidP="001C36CF">
          <w:pPr>
            <w:overflowPunct w:val="0"/>
            <w:autoSpaceDE w:val="0"/>
            <w:autoSpaceDN w:val="0"/>
            <w:adjustRightInd w:val="0"/>
            <w:spacing w:line="240" w:lineRule="auto"/>
            <w:textAlignment w:val="baseline"/>
            <w:rPr>
              <w:rFonts w:ascii="Arial" w:eastAsia="Times New Roman" w:hAnsi="Arial" w:cs="Arial"/>
              <w:b/>
              <w:bCs/>
              <w:rtl/>
              <w:lang w:eastAsia="he-IL"/>
            </w:rPr>
          </w:pPr>
          <w:r w:rsidRPr="001C36CF">
            <w:rPr>
              <w:rFonts w:ascii="Arial" w:eastAsia="Times New Roman" w:hAnsi="Arial" w:cs="Arial"/>
              <w:b/>
              <w:bCs/>
              <w:rtl/>
              <w:lang w:eastAsia="he-IL"/>
            </w:rPr>
            <w:t xml:space="preserve">עמוד מספר </w:t>
          </w:r>
          <w:r w:rsidRPr="001C36CF">
            <w:rPr>
              <w:rFonts w:ascii="Arial" w:eastAsia="Times New Roman" w:hAnsi="Arial" w:cs="Arial"/>
              <w:lang w:eastAsia="he-IL"/>
            </w:rPr>
            <w:fldChar w:fldCharType="begin"/>
          </w:r>
          <w:r w:rsidRPr="001C36CF">
            <w:rPr>
              <w:rFonts w:ascii="Arial" w:eastAsia="Times New Roman" w:hAnsi="Arial" w:cs="Arial"/>
              <w:lang w:eastAsia="he-IL"/>
            </w:rPr>
            <w:instrText xml:space="preserve"> PAGE </w:instrText>
          </w:r>
          <w:r w:rsidRPr="001C36CF">
            <w:rPr>
              <w:rFonts w:ascii="Arial" w:eastAsia="Times New Roman" w:hAnsi="Arial" w:cs="Arial"/>
              <w:lang w:eastAsia="he-IL"/>
            </w:rPr>
            <w:fldChar w:fldCharType="separate"/>
          </w:r>
          <w:r w:rsidR="000A32EB">
            <w:rPr>
              <w:rFonts w:ascii="Arial" w:eastAsia="Times New Roman" w:hAnsi="Arial" w:cs="Arial"/>
              <w:noProof/>
              <w:rtl/>
              <w:lang w:eastAsia="he-IL"/>
            </w:rPr>
            <w:t>14</w:t>
          </w:r>
          <w:r w:rsidRPr="001C36CF">
            <w:rPr>
              <w:rFonts w:ascii="Arial" w:eastAsia="Times New Roman" w:hAnsi="Arial" w:cs="Arial"/>
              <w:lang w:eastAsia="he-IL"/>
            </w:rPr>
            <w:fldChar w:fldCharType="end"/>
          </w:r>
          <w:r w:rsidRPr="001C36CF">
            <w:rPr>
              <w:rFonts w:ascii="Arial" w:eastAsia="Times New Roman" w:hAnsi="Arial" w:cs="Arial"/>
              <w:b/>
              <w:bCs/>
              <w:rtl/>
              <w:lang w:eastAsia="he-IL"/>
            </w:rPr>
            <w:t xml:space="preserve"> מתוך </w:t>
          </w:r>
          <w:r w:rsidRPr="001C36CF">
            <w:rPr>
              <w:rFonts w:ascii="Arial" w:eastAsia="Times New Roman" w:hAnsi="Arial" w:cs="Arial"/>
              <w:lang w:eastAsia="he-IL"/>
            </w:rPr>
            <w:fldChar w:fldCharType="begin"/>
          </w:r>
          <w:r w:rsidRPr="001C36CF">
            <w:rPr>
              <w:rFonts w:ascii="Arial" w:eastAsia="Times New Roman" w:hAnsi="Arial" w:cs="Arial"/>
              <w:lang w:eastAsia="he-IL"/>
            </w:rPr>
            <w:instrText xml:space="preserve"> NUMPAGES </w:instrText>
          </w:r>
          <w:r w:rsidRPr="001C36CF">
            <w:rPr>
              <w:rFonts w:ascii="Arial" w:eastAsia="Times New Roman" w:hAnsi="Arial" w:cs="Arial"/>
              <w:lang w:eastAsia="he-IL"/>
            </w:rPr>
            <w:fldChar w:fldCharType="separate"/>
          </w:r>
          <w:r w:rsidR="000A32EB">
            <w:rPr>
              <w:rFonts w:ascii="Arial" w:eastAsia="Times New Roman" w:hAnsi="Arial" w:cs="Arial"/>
              <w:noProof/>
              <w:rtl/>
              <w:lang w:eastAsia="he-IL"/>
            </w:rPr>
            <w:t>14</w:t>
          </w:r>
          <w:r w:rsidRPr="001C36CF">
            <w:rPr>
              <w:rFonts w:ascii="Arial" w:eastAsia="Times New Roman" w:hAnsi="Arial" w:cs="Arial"/>
              <w:lang w:eastAsia="he-IL"/>
            </w:rPr>
            <w:fldChar w:fldCharType="end"/>
          </w:r>
          <w:r w:rsidRPr="001C36CF">
            <w:rPr>
              <w:rFonts w:ascii="Arial" w:eastAsia="Times New Roman" w:hAnsi="Arial" w:cs="Arial"/>
              <w:rtl/>
              <w:lang w:eastAsia="he-IL"/>
            </w:rPr>
            <w:t xml:space="preserve"> </w:t>
          </w:r>
          <w:r w:rsidRPr="001C36CF">
            <w:rPr>
              <w:rFonts w:ascii="Arial" w:eastAsia="Times New Roman" w:hAnsi="Arial" w:cs="Arial"/>
              <w:b/>
              <w:bCs/>
              <w:rtl/>
              <w:lang w:eastAsia="he-IL"/>
            </w:rPr>
            <w:t>עמודים</w:t>
          </w:r>
        </w:p>
      </w:tc>
    </w:tr>
  </w:tbl>
  <w:p w:rsidR="004F3BA8" w:rsidRDefault="004F3BA8" w:rsidP="00DF05E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465" w:rsidRDefault="009C4465" w:rsidP="0019521E">
      <w:pPr>
        <w:spacing w:after="0" w:line="240" w:lineRule="auto"/>
      </w:pPr>
      <w:r>
        <w:separator/>
      </w:r>
    </w:p>
  </w:footnote>
  <w:footnote w:type="continuationSeparator" w:id="0">
    <w:p w:rsidR="009C4465" w:rsidRDefault="009C4465" w:rsidP="0019521E">
      <w:pPr>
        <w:spacing w:after="0" w:line="240" w:lineRule="auto"/>
      </w:pPr>
      <w:r>
        <w:continuationSeparator/>
      </w:r>
    </w:p>
  </w:footnote>
  <w:footnote w:type="continuationNotice" w:id="1">
    <w:p w:rsidR="009C4465" w:rsidRDefault="009C4465">
      <w:pPr>
        <w:spacing w:after="0" w:line="240" w:lineRule="auto"/>
      </w:pPr>
    </w:p>
  </w:footnote>
  <w:footnote w:id="2">
    <w:p w:rsidR="004F3BA8" w:rsidRDefault="004F3BA8" w:rsidP="008F59A8">
      <w:pPr>
        <w:pStyle w:val="a2"/>
        <w:tabs>
          <w:tab w:val="left" w:pos="539"/>
        </w:tabs>
        <w:spacing w:line="240" w:lineRule="auto"/>
        <w:ind w:left="357"/>
        <w:rPr>
          <w:rFonts w:ascii="David" w:hAnsi="David" w:cs="David"/>
          <w:rtl/>
        </w:rPr>
      </w:pPr>
      <w:r>
        <w:rPr>
          <w:rStyle w:val="af7"/>
        </w:rPr>
        <w:footnoteRef/>
      </w:r>
      <w:r>
        <w:rPr>
          <w:rtl/>
        </w:rPr>
        <w:t xml:space="preserve"> </w:t>
      </w:r>
      <w:r w:rsidRPr="008F59A8">
        <w:rPr>
          <w:rFonts w:asciiTheme="minorBidi" w:hAnsiTheme="minorBidi"/>
          <w:sz w:val="20"/>
          <w:szCs w:val="20"/>
          <w:rtl/>
        </w:rPr>
        <w:t xml:space="preserve">למען הסר ספק, יובהר כי שטחים חקלאיים המשויכים ליישוב המוגדר כישוב בחבל תקומה, יחשבו כחלק מחבל תקומה, ובלבד שאינם חורגים מתחום שיפוטן של המועצות האזוריות הנזכרות לעיל. רשימת היישובים החקלאיים בחבל, מפורטת </w:t>
      </w:r>
      <w:r w:rsidRPr="008F59A8">
        <w:rPr>
          <w:rFonts w:asciiTheme="minorBidi" w:hAnsiTheme="minorBidi"/>
          <w:b/>
          <w:bCs/>
          <w:sz w:val="20"/>
          <w:szCs w:val="20"/>
          <w:u w:val="single"/>
          <w:rtl/>
        </w:rPr>
        <w:t>בנספח א'</w:t>
      </w:r>
      <w:r w:rsidRPr="008F59A8">
        <w:rPr>
          <w:rFonts w:asciiTheme="minorBidi" w:hAnsiTheme="minorBidi"/>
          <w:sz w:val="20"/>
          <w:szCs w:val="20"/>
          <w:rtl/>
        </w:rPr>
        <w:t>.</w:t>
      </w:r>
    </w:p>
    <w:p w:rsidR="004F3BA8" w:rsidRDefault="004F3BA8" w:rsidP="008F59A8">
      <w:pPr>
        <w:pStyle w:val="af5"/>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BA8" w:rsidRDefault="004F3BA8" w:rsidP="0046237F">
    <w:pPr>
      <w:pStyle w:val="a8"/>
      <w:tabs>
        <w:tab w:val="clear" w:pos="8306"/>
      </w:tabs>
      <w:ind w:left="-908"/>
      <w:rPr>
        <w:rtl/>
      </w:rPr>
    </w:pPr>
    <w:r w:rsidRPr="00F0724E">
      <w:rPr>
        <w:noProof/>
      </w:rPr>
      <w:drawing>
        <wp:anchor distT="0" distB="0" distL="114300" distR="114300" simplePos="0" relativeHeight="251661312" behindDoc="0" locked="0" layoutInCell="1" allowOverlap="1" wp14:anchorId="33FB1F71" wp14:editId="43F1F137">
          <wp:simplePos x="0" y="0"/>
          <wp:positionH relativeFrom="column">
            <wp:posOffset>4002756</wp:posOffset>
          </wp:positionH>
          <wp:positionV relativeFrom="paragraph">
            <wp:posOffset>61595</wp:posOffset>
          </wp:positionV>
          <wp:extent cx="1521460" cy="675640"/>
          <wp:effectExtent l="0" t="0" r="254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71150"/>
                  <a:stretch>
                    <a:fillRect/>
                  </a:stretch>
                </pic:blipFill>
                <pic:spPr bwMode="auto">
                  <a:xfrm>
                    <a:off x="0" y="0"/>
                    <a:ext cx="1521460" cy="675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drawing>
        <wp:anchor distT="0" distB="0" distL="114300" distR="114300" simplePos="0" relativeHeight="251660288" behindDoc="1" locked="0" layoutInCell="1" allowOverlap="1" wp14:anchorId="33BFA98B" wp14:editId="5AD7F5D0">
          <wp:simplePos x="0" y="0"/>
          <wp:positionH relativeFrom="column">
            <wp:posOffset>2257880</wp:posOffset>
          </wp:positionH>
          <wp:positionV relativeFrom="paragraph">
            <wp:posOffset>123503</wp:posOffset>
          </wp:positionV>
          <wp:extent cx="972820" cy="672465"/>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r="81554"/>
                  <a:stretch>
                    <a:fillRect/>
                  </a:stretch>
                </pic:blipFill>
                <pic:spPr bwMode="auto">
                  <a:xfrm>
                    <a:off x="0" y="0"/>
                    <a:ext cx="972820" cy="672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drawing>
        <wp:anchor distT="0" distB="0" distL="114300" distR="114300" simplePos="0" relativeHeight="251659264" behindDoc="0" locked="0" layoutInCell="1" allowOverlap="1" wp14:anchorId="29FE0EDF" wp14:editId="128D407B">
          <wp:simplePos x="0" y="0"/>
          <wp:positionH relativeFrom="margin">
            <wp:align>left</wp:align>
          </wp:positionH>
          <wp:positionV relativeFrom="paragraph">
            <wp:posOffset>124707</wp:posOffset>
          </wp:positionV>
          <wp:extent cx="1385532" cy="570961"/>
          <wp:effectExtent l="0" t="0" r="5715" b="635"/>
          <wp:wrapNone/>
          <wp:docPr id="13" name="תמונה 13" descr="תמונה שמכילה טקסט, לוגו, גופן, סימ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תמונה שמכילה טקסט, לוגו, גופן, סימן&#10;&#10;התיאור נוצר באופן אוטומטי"/>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5532" cy="57096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 xml:space="preserve">                 </w:t>
    </w:r>
    <w:r>
      <w:rPr>
        <w:rFonts w:hint="cs"/>
        <w:noProof/>
        <w:rtl/>
      </w:rPr>
      <w:t xml:space="preserve"> </w:t>
    </w:r>
  </w:p>
  <w:p w:rsidR="004F3BA8" w:rsidRDefault="004F3BA8" w:rsidP="0046237F">
    <w:pPr>
      <w:pStyle w:val="a8"/>
      <w:tabs>
        <w:tab w:val="clear" w:pos="4153"/>
        <w:tab w:val="clear" w:pos="8306"/>
        <w:tab w:val="left" w:pos="6116"/>
      </w:tabs>
      <w:rPr>
        <w:rtl/>
      </w:rPr>
    </w:pPr>
  </w:p>
  <w:p w:rsidR="004F3BA8" w:rsidRDefault="004F3BA8" w:rsidP="0046237F">
    <w:pPr>
      <w:pStyle w:val="a8"/>
      <w:tabs>
        <w:tab w:val="clear" w:pos="4153"/>
        <w:tab w:val="clear" w:pos="8306"/>
        <w:tab w:val="left" w:pos="6116"/>
      </w:tabs>
      <w:rPr>
        <w:rtl/>
      </w:rPr>
    </w:pPr>
  </w:p>
  <w:p w:rsidR="004F3BA8" w:rsidRDefault="004F3BA8" w:rsidP="0046237F">
    <w:pPr>
      <w:pStyle w:val="a8"/>
      <w:tabs>
        <w:tab w:val="clear" w:pos="4153"/>
        <w:tab w:val="clear" w:pos="8306"/>
        <w:tab w:val="left" w:pos="611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4A61"/>
    <w:multiLevelType w:val="multilevel"/>
    <w:tmpl w:val="589E1504"/>
    <w:lvl w:ilvl="0">
      <w:start w:val="11"/>
      <w:numFmt w:val="decimal"/>
      <w:lvlText w:val="%1"/>
      <w:lvlJc w:val="left"/>
      <w:pPr>
        <w:ind w:left="540" w:hanging="540"/>
      </w:pPr>
      <w:rPr>
        <w:rFonts w:hint="default"/>
      </w:rPr>
    </w:lvl>
    <w:lvl w:ilvl="1">
      <w:start w:val="2"/>
      <w:numFmt w:val="decimal"/>
      <w:lvlText w:val="%1.%2"/>
      <w:lvlJc w:val="left"/>
      <w:pPr>
        <w:ind w:left="1574"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3822" w:hanging="720"/>
      </w:pPr>
      <w:rPr>
        <w:rFonts w:hint="default"/>
      </w:rPr>
    </w:lvl>
    <w:lvl w:ilvl="4">
      <w:start w:val="1"/>
      <w:numFmt w:val="decimal"/>
      <w:lvlText w:val="%1.%2.%3.%4.%5"/>
      <w:lvlJc w:val="left"/>
      <w:pPr>
        <w:ind w:left="5216" w:hanging="1080"/>
      </w:pPr>
      <w:rPr>
        <w:rFonts w:hint="default"/>
      </w:rPr>
    </w:lvl>
    <w:lvl w:ilvl="5">
      <w:start w:val="1"/>
      <w:numFmt w:val="decimal"/>
      <w:lvlText w:val="%1.%2.%3.%4.%5.%6"/>
      <w:lvlJc w:val="left"/>
      <w:pPr>
        <w:ind w:left="6250" w:hanging="1080"/>
      </w:pPr>
      <w:rPr>
        <w:rFonts w:hint="default"/>
      </w:rPr>
    </w:lvl>
    <w:lvl w:ilvl="6">
      <w:start w:val="1"/>
      <w:numFmt w:val="decimal"/>
      <w:lvlText w:val="%1.%2.%3.%4.%5.%6.%7"/>
      <w:lvlJc w:val="left"/>
      <w:pPr>
        <w:ind w:left="7644" w:hanging="1440"/>
      </w:pPr>
      <w:rPr>
        <w:rFonts w:hint="default"/>
      </w:rPr>
    </w:lvl>
    <w:lvl w:ilvl="7">
      <w:start w:val="1"/>
      <w:numFmt w:val="decimal"/>
      <w:lvlText w:val="%1.%2.%3.%4.%5.%6.%7.%8"/>
      <w:lvlJc w:val="left"/>
      <w:pPr>
        <w:ind w:left="8678" w:hanging="1440"/>
      </w:pPr>
      <w:rPr>
        <w:rFonts w:hint="default"/>
      </w:rPr>
    </w:lvl>
    <w:lvl w:ilvl="8">
      <w:start w:val="1"/>
      <w:numFmt w:val="decimal"/>
      <w:lvlText w:val="%1.%2.%3.%4.%5.%6.%7.%8.%9"/>
      <w:lvlJc w:val="left"/>
      <w:pPr>
        <w:ind w:left="9712" w:hanging="1440"/>
      </w:pPr>
      <w:rPr>
        <w:rFonts w:hint="default"/>
      </w:rPr>
    </w:lvl>
  </w:abstractNum>
  <w:abstractNum w:abstractNumId="1" w15:restartNumberingAfterBreak="0">
    <w:nsid w:val="0B6C65AB"/>
    <w:multiLevelType w:val="hybridMultilevel"/>
    <w:tmpl w:val="5A165978"/>
    <w:lvl w:ilvl="0" w:tplc="09D8F3C4">
      <w:start w:val="1"/>
      <w:numFmt w:val="decimal"/>
      <w:lvlText w:val="%1."/>
      <w:lvlJc w:val="left"/>
      <w:pPr>
        <w:ind w:left="720" w:hanging="360"/>
      </w:pPr>
      <w:rPr>
        <w:rFonts w:asciiTheme="minorBidi" w:hAnsiTheme="minorBidi" w:cstheme="minorBidi"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C8425DB"/>
    <w:multiLevelType w:val="hybridMultilevel"/>
    <w:tmpl w:val="0870025C"/>
    <w:lvl w:ilvl="0" w:tplc="04090001">
      <w:start w:val="1"/>
      <w:numFmt w:val="bullet"/>
      <w:lvlText w:val=""/>
      <w:lvlJc w:val="left"/>
      <w:pPr>
        <w:ind w:left="1920" w:hanging="360"/>
      </w:pPr>
      <w:rPr>
        <w:rFonts w:ascii="Symbol" w:hAnsi="Symbol" w:hint="default"/>
      </w:r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3" w15:restartNumberingAfterBreak="0">
    <w:nsid w:val="2CF864E5"/>
    <w:multiLevelType w:val="hybridMultilevel"/>
    <w:tmpl w:val="81B22D00"/>
    <w:lvl w:ilvl="0" w:tplc="E51E376C">
      <w:start w:val="1"/>
      <w:numFmt w:val="bullet"/>
      <w:pStyle w:val="a"/>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5627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6A750C"/>
    <w:multiLevelType w:val="hybridMultilevel"/>
    <w:tmpl w:val="20C8E090"/>
    <w:lvl w:ilvl="0" w:tplc="07DE2F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23DB2"/>
    <w:multiLevelType w:val="hybridMultilevel"/>
    <w:tmpl w:val="18C4617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52F302EA"/>
    <w:multiLevelType w:val="multilevel"/>
    <w:tmpl w:val="CC40372A"/>
    <w:lvl w:ilvl="0">
      <w:start w:val="1"/>
      <w:numFmt w:val="decimal"/>
      <w:lvlText w:val="%1."/>
      <w:lvlJc w:val="left"/>
      <w:pPr>
        <w:ind w:left="360" w:hanging="360"/>
      </w:pPr>
    </w:lvl>
    <w:lvl w:ilvl="1">
      <w:start w:val="1"/>
      <w:numFmt w:val="decimal"/>
      <w:pStyle w:val="2"/>
      <w:lvlText w:val="%1.%2."/>
      <w:lvlJc w:val="left"/>
      <w:pPr>
        <w:ind w:left="573" w:hanging="432"/>
      </w:pPr>
      <w:rPr>
        <w:color w:val="auto"/>
      </w:rPr>
    </w:lvl>
    <w:lvl w:ilvl="2">
      <w:start w:val="1"/>
      <w:numFmt w:val="decimal"/>
      <w:pStyle w:val="3"/>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B644AF"/>
    <w:multiLevelType w:val="multilevel"/>
    <w:tmpl w:val="B1D480A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bCs w:val="0"/>
      </w:rPr>
    </w:lvl>
    <w:lvl w:ilvl="2">
      <w:start w:val="1"/>
      <w:numFmt w:val="decimal"/>
      <w:isLgl/>
      <w:lvlText w:val="%1.%2.%3"/>
      <w:lvlJc w:val="left"/>
      <w:pPr>
        <w:ind w:left="1429" w:hanging="720"/>
      </w:pPr>
      <w:rPr>
        <w:rFonts w:hint="default"/>
        <w:b w:val="0"/>
        <w:bCs w:val="0"/>
      </w:rPr>
    </w:lvl>
    <w:lvl w:ilvl="3">
      <w:start w:val="1"/>
      <w:numFmt w:val="decimal"/>
      <w:isLgl/>
      <w:lvlText w:val="%1.%2.%3.%4"/>
      <w:lvlJc w:val="left"/>
      <w:pPr>
        <w:ind w:left="1571" w:hanging="720"/>
      </w:pPr>
      <w:rPr>
        <w:rFonts w:hint="default"/>
        <w:b/>
      </w:rPr>
    </w:lvl>
    <w:lvl w:ilvl="4">
      <w:start w:val="1"/>
      <w:numFmt w:val="decimal"/>
      <w:isLgl/>
      <w:lvlText w:val="%1.%2.%3.%4.%5"/>
      <w:lvlJc w:val="left"/>
      <w:pPr>
        <w:ind w:left="2112" w:hanging="1080"/>
      </w:pPr>
      <w:rPr>
        <w:rFonts w:hint="default"/>
        <w:b/>
      </w:rPr>
    </w:lvl>
    <w:lvl w:ilvl="5">
      <w:start w:val="1"/>
      <w:numFmt w:val="decimal"/>
      <w:isLgl/>
      <w:lvlText w:val="%1.%2.%3.%4.%5.%6"/>
      <w:lvlJc w:val="left"/>
      <w:pPr>
        <w:ind w:left="2280" w:hanging="1080"/>
      </w:pPr>
      <w:rPr>
        <w:rFonts w:hint="default"/>
        <w:b/>
      </w:rPr>
    </w:lvl>
    <w:lvl w:ilvl="6">
      <w:start w:val="1"/>
      <w:numFmt w:val="decimal"/>
      <w:isLgl/>
      <w:lvlText w:val="%1.%2.%3.%4.%5.%6.%7"/>
      <w:lvlJc w:val="left"/>
      <w:pPr>
        <w:ind w:left="2808" w:hanging="1440"/>
      </w:pPr>
      <w:rPr>
        <w:rFonts w:hint="default"/>
        <w:b/>
      </w:rPr>
    </w:lvl>
    <w:lvl w:ilvl="7">
      <w:start w:val="1"/>
      <w:numFmt w:val="decimal"/>
      <w:isLgl/>
      <w:lvlText w:val="%1.%2.%3.%4.%5.%6.%7.%8"/>
      <w:lvlJc w:val="left"/>
      <w:pPr>
        <w:ind w:left="2976" w:hanging="1440"/>
      </w:pPr>
      <w:rPr>
        <w:rFonts w:hint="default"/>
        <w:b/>
      </w:rPr>
    </w:lvl>
    <w:lvl w:ilvl="8">
      <w:start w:val="1"/>
      <w:numFmt w:val="decimal"/>
      <w:isLgl/>
      <w:lvlText w:val="%1.%2.%3.%4.%5.%6.%7.%8.%9"/>
      <w:lvlJc w:val="left"/>
      <w:pPr>
        <w:ind w:left="3504" w:hanging="1800"/>
      </w:pPr>
      <w:rPr>
        <w:rFonts w:hint="default"/>
        <w:b/>
      </w:rPr>
    </w:lvl>
  </w:abstractNum>
  <w:abstractNum w:abstractNumId="9" w15:restartNumberingAfterBreak="0">
    <w:nsid w:val="63810F5A"/>
    <w:multiLevelType w:val="multilevel"/>
    <w:tmpl w:val="71A0772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52A2776"/>
    <w:multiLevelType w:val="multilevel"/>
    <w:tmpl w:val="97228AE6"/>
    <w:lvl w:ilvl="0">
      <w:start w:val="1"/>
      <w:numFmt w:val="decimal"/>
      <w:pStyle w:val="a0"/>
      <w:lvlText w:val="%1."/>
      <w:lvlJc w:val="left"/>
      <w:pPr>
        <w:ind w:left="5867" w:hanging="480"/>
      </w:pPr>
      <w:rPr>
        <w:rFonts w:hint="default"/>
        <w:b/>
        <w:bCs/>
      </w:rPr>
    </w:lvl>
    <w:lvl w:ilvl="1">
      <w:start w:val="1"/>
      <w:numFmt w:val="decimal"/>
      <w:pStyle w:val="11"/>
      <w:lvlText w:val="%1.%2."/>
      <w:lvlJc w:val="left"/>
      <w:pPr>
        <w:ind w:left="804"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571" w:hanging="720"/>
      </w:pPr>
      <w:rPr>
        <w:rFonts w:hint="default"/>
        <w:b w:val="0"/>
        <w:bCs w:val="0"/>
      </w:rPr>
    </w:lvl>
    <w:lvl w:ilvl="3">
      <w:start w:val="1"/>
      <w:numFmt w:val="decimal"/>
      <w:pStyle w:val="4"/>
      <w:lvlText w:val="%1.%2.%3.%4."/>
      <w:lvlJc w:val="left"/>
      <w:pPr>
        <w:ind w:left="1332" w:hanging="1080"/>
      </w:pPr>
      <w:rPr>
        <w:rFonts w:hint="default"/>
        <w:b w:val="0"/>
        <w:bCs w:val="0"/>
      </w:rPr>
    </w:lvl>
    <w:lvl w:ilvl="4">
      <w:start w:val="1"/>
      <w:numFmt w:val="decimal"/>
      <w:pStyle w:val="4-12345"/>
      <w:lvlText w:val="%1.%2.%3.%4.%5."/>
      <w:lvlJc w:val="left"/>
      <w:pPr>
        <w:ind w:left="1776" w:hanging="1440"/>
      </w:pPr>
      <w:rPr>
        <w:rFonts w:hint="default"/>
      </w:rPr>
    </w:lvl>
    <w:lvl w:ilvl="5">
      <w:start w:val="1"/>
      <w:numFmt w:val="decimal"/>
      <w:lvlText w:val="%1.%2.%3.%4.%5.%6."/>
      <w:lvlJc w:val="left"/>
      <w:pPr>
        <w:ind w:left="1860" w:hanging="1440"/>
      </w:pPr>
      <w:rPr>
        <w:rFonts w:hint="default"/>
      </w:rPr>
    </w:lvl>
    <w:lvl w:ilvl="6">
      <w:start w:val="1"/>
      <w:numFmt w:val="decimal"/>
      <w:lvlText w:val="%1.%2.%3.%4.%5.%6.%7."/>
      <w:lvlJc w:val="left"/>
      <w:pPr>
        <w:ind w:left="2304" w:hanging="1800"/>
      </w:pPr>
      <w:rPr>
        <w:rFonts w:hint="default"/>
      </w:rPr>
    </w:lvl>
    <w:lvl w:ilvl="7">
      <w:start w:val="1"/>
      <w:numFmt w:val="decimal"/>
      <w:lvlText w:val="%1.%2.%3.%4.%5.%6.%7.%8."/>
      <w:lvlJc w:val="left"/>
      <w:pPr>
        <w:ind w:left="2748" w:hanging="2160"/>
      </w:pPr>
      <w:rPr>
        <w:rFonts w:hint="default"/>
      </w:rPr>
    </w:lvl>
    <w:lvl w:ilvl="8">
      <w:start w:val="1"/>
      <w:numFmt w:val="decimal"/>
      <w:lvlText w:val="%1.%2.%3.%4.%5.%6.%7.%8.%9."/>
      <w:lvlJc w:val="left"/>
      <w:pPr>
        <w:ind w:left="2832" w:hanging="2160"/>
      </w:pPr>
      <w:rPr>
        <w:rFonts w:hint="default"/>
      </w:rPr>
    </w:lvl>
  </w:abstractNum>
  <w:abstractNum w:abstractNumId="11" w15:restartNumberingAfterBreak="0">
    <w:nsid w:val="7EAC6C67"/>
    <w:multiLevelType w:val="hybridMultilevel"/>
    <w:tmpl w:val="3266E448"/>
    <w:lvl w:ilvl="0" w:tplc="22A8E4C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1"/>
  </w:num>
  <w:num w:numId="4">
    <w:abstractNumId w:val="6"/>
  </w:num>
  <w:num w:numId="5">
    <w:abstractNumId w:val="5"/>
  </w:num>
  <w:num w:numId="6">
    <w:abstractNumId w:val="4"/>
  </w:num>
  <w:num w:numId="7">
    <w:abstractNumId w:val="11"/>
  </w:num>
  <w:num w:numId="8">
    <w:abstractNumId w:val="8"/>
  </w:num>
  <w:num w:numId="9">
    <w:abstractNumId w:val="9"/>
  </w:num>
  <w:num w:numId="10">
    <w:abstractNumId w:val="2"/>
  </w:num>
  <w:num w:numId="11">
    <w:abstractNumId w:val="0"/>
  </w:num>
  <w:num w:numId="12">
    <w:abstractNumId w:val="7"/>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7E"/>
    <w:rsid w:val="000123D1"/>
    <w:rsid w:val="00012D39"/>
    <w:rsid w:val="00013CEA"/>
    <w:rsid w:val="00015358"/>
    <w:rsid w:val="00016489"/>
    <w:rsid w:val="0001777F"/>
    <w:rsid w:val="00017EEE"/>
    <w:rsid w:val="000252D2"/>
    <w:rsid w:val="00025E73"/>
    <w:rsid w:val="0002705E"/>
    <w:rsid w:val="0003300F"/>
    <w:rsid w:val="00033E9C"/>
    <w:rsid w:val="000344D0"/>
    <w:rsid w:val="000403C4"/>
    <w:rsid w:val="00040A2F"/>
    <w:rsid w:val="00041647"/>
    <w:rsid w:val="0004490F"/>
    <w:rsid w:val="00045C09"/>
    <w:rsid w:val="00045E8E"/>
    <w:rsid w:val="00046BAF"/>
    <w:rsid w:val="000649DB"/>
    <w:rsid w:val="000664B2"/>
    <w:rsid w:val="000679E3"/>
    <w:rsid w:val="000814F2"/>
    <w:rsid w:val="000A0D0B"/>
    <w:rsid w:val="000A1C8F"/>
    <w:rsid w:val="000A1F2F"/>
    <w:rsid w:val="000A327C"/>
    <w:rsid w:val="000A32EB"/>
    <w:rsid w:val="000A5302"/>
    <w:rsid w:val="000B50CE"/>
    <w:rsid w:val="000B7F8A"/>
    <w:rsid w:val="000C5406"/>
    <w:rsid w:val="000C7695"/>
    <w:rsid w:val="000C7720"/>
    <w:rsid w:val="000D165D"/>
    <w:rsid w:val="000D23E3"/>
    <w:rsid w:val="000E3967"/>
    <w:rsid w:val="000E6F7E"/>
    <w:rsid w:val="000F2222"/>
    <w:rsid w:val="000F33BB"/>
    <w:rsid w:val="000F7EDF"/>
    <w:rsid w:val="00102802"/>
    <w:rsid w:val="0010383C"/>
    <w:rsid w:val="00105B1E"/>
    <w:rsid w:val="00106196"/>
    <w:rsid w:val="00111210"/>
    <w:rsid w:val="00111C7D"/>
    <w:rsid w:val="00112CBB"/>
    <w:rsid w:val="00120589"/>
    <w:rsid w:val="001243E0"/>
    <w:rsid w:val="00125EB5"/>
    <w:rsid w:val="00126426"/>
    <w:rsid w:val="00137E76"/>
    <w:rsid w:val="00137F15"/>
    <w:rsid w:val="0014083C"/>
    <w:rsid w:val="00142736"/>
    <w:rsid w:val="00151BD3"/>
    <w:rsid w:val="001523DB"/>
    <w:rsid w:val="00161F19"/>
    <w:rsid w:val="0016485F"/>
    <w:rsid w:val="00171184"/>
    <w:rsid w:val="001765B0"/>
    <w:rsid w:val="00176D4D"/>
    <w:rsid w:val="00182B47"/>
    <w:rsid w:val="001911F9"/>
    <w:rsid w:val="0019127E"/>
    <w:rsid w:val="0019521E"/>
    <w:rsid w:val="001A1923"/>
    <w:rsid w:val="001A4229"/>
    <w:rsid w:val="001B4C30"/>
    <w:rsid w:val="001B508D"/>
    <w:rsid w:val="001C36CF"/>
    <w:rsid w:val="001D0393"/>
    <w:rsid w:val="001D14FE"/>
    <w:rsid w:val="001D3E34"/>
    <w:rsid w:val="001D724F"/>
    <w:rsid w:val="001E0256"/>
    <w:rsid w:val="001E3A66"/>
    <w:rsid w:val="001E4BBE"/>
    <w:rsid w:val="001E786B"/>
    <w:rsid w:val="001F2BB5"/>
    <w:rsid w:val="001F7EE5"/>
    <w:rsid w:val="00203402"/>
    <w:rsid w:val="00204838"/>
    <w:rsid w:val="00204C75"/>
    <w:rsid w:val="00207093"/>
    <w:rsid w:val="002123DE"/>
    <w:rsid w:val="00214D90"/>
    <w:rsid w:val="00216883"/>
    <w:rsid w:val="0022147E"/>
    <w:rsid w:val="00227E00"/>
    <w:rsid w:val="0023060C"/>
    <w:rsid w:val="00231FDD"/>
    <w:rsid w:val="002340C0"/>
    <w:rsid w:val="00240A5C"/>
    <w:rsid w:val="00245068"/>
    <w:rsid w:val="00245636"/>
    <w:rsid w:val="002458CB"/>
    <w:rsid w:val="00245AD7"/>
    <w:rsid w:val="00246FCE"/>
    <w:rsid w:val="00257193"/>
    <w:rsid w:val="00257A5B"/>
    <w:rsid w:val="002677DD"/>
    <w:rsid w:val="00273AC4"/>
    <w:rsid w:val="00275EA1"/>
    <w:rsid w:val="00276BD9"/>
    <w:rsid w:val="002772AB"/>
    <w:rsid w:val="002827C5"/>
    <w:rsid w:val="00284C2E"/>
    <w:rsid w:val="002861C6"/>
    <w:rsid w:val="00287851"/>
    <w:rsid w:val="002934A3"/>
    <w:rsid w:val="002A267C"/>
    <w:rsid w:val="002A2EC3"/>
    <w:rsid w:val="002A3024"/>
    <w:rsid w:val="002A510B"/>
    <w:rsid w:val="002C09DB"/>
    <w:rsid w:val="002C49AB"/>
    <w:rsid w:val="002D54D8"/>
    <w:rsid w:val="002E12E0"/>
    <w:rsid w:val="002E42FE"/>
    <w:rsid w:val="002E5F2D"/>
    <w:rsid w:val="002E65AB"/>
    <w:rsid w:val="002E701D"/>
    <w:rsid w:val="002E76F8"/>
    <w:rsid w:val="002F678E"/>
    <w:rsid w:val="00301505"/>
    <w:rsid w:val="0030523F"/>
    <w:rsid w:val="00307606"/>
    <w:rsid w:val="00310669"/>
    <w:rsid w:val="00310D02"/>
    <w:rsid w:val="0031110E"/>
    <w:rsid w:val="003177BD"/>
    <w:rsid w:val="00321CC5"/>
    <w:rsid w:val="0032205B"/>
    <w:rsid w:val="00330582"/>
    <w:rsid w:val="0033093D"/>
    <w:rsid w:val="00331F3F"/>
    <w:rsid w:val="00333445"/>
    <w:rsid w:val="00335557"/>
    <w:rsid w:val="00343193"/>
    <w:rsid w:val="00345FDC"/>
    <w:rsid w:val="0035604A"/>
    <w:rsid w:val="00357EFA"/>
    <w:rsid w:val="00361493"/>
    <w:rsid w:val="00364099"/>
    <w:rsid w:val="00366FF6"/>
    <w:rsid w:val="003678A9"/>
    <w:rsid w:val="003703D1"/>
    <w:rsid w:val="00375248"/>
    <w:rsid w:val="00375EA9"/>
    <w:rsid w:val="003822C2"/>
    <w:rsid w:val="00385B5D"/>
    <w:rsid w:val="00390825"/>
    <w:rsid w:val="0039084B"/>
    <w:rsid w:val="0039737C"/>
    <w:rsid w:val="003A047F"/>
    <w:rsid w:val="003A2A23"/>
    <w:rsid w:val="003A7E9A"/>
    <w:rsid w:val="003C1A43"/>
    <w:rsid w:val="003C20C7"/>
    <w:rsid w:val="003C3122"/>
    <w:rsid w:val="003C4612"/>
    <w:rsid w:val="003C4A58"/>
    <w:rsid w:val="003C672E"/>
    <w:rsid w:val="003D3F88"/>
    <w:rsid w:val="003F7E08"/>
    <w:rsid w:val="004027C1"/>
    <w:rsid w:val="004107A0"/>
    <w:rsid w:val="0041361C"/>
    <w:rsid w:val="00413AFE"/>
    <w:rsid w:val="00416747"/>
    <w:rsid w:val="00416D27"/>
    <w:rsid w:val="004174D5"/>
    <w:rsid w:val="00420A62"/>
    <w:rsid w:val="00420E67"/>
    <w:rsid w:val="00421429"/>
    <w:rsid w:val="004227EE"/>
    <w:rsid w:val="00422F8D"/>
    <w:rsid w:val="004257B7"/>
    <w:rsid w:val="00425ECE"/>
    <w:rsid w:val="004310B3"/>
    <w:rsid w:val="00431CB3"/>
    <w:rsid w:val="0043304C"/>
    <w:rsid w:val="00433F2F"/>
    <w:rsid w:val="0043466E"/>
    <w:rsid w:val="00435A31"/>
    <w:rsid w:val="00441B83"/>
    <w:rsid w:val="0044371E"/>
    <w:rsid w:val="00443B0A"/>
    <w:rsid w:val="004443BB"/>
    <w:rsid w:val="00444FC0"/>
    <w:rsid w:val="00445032"/>
    <w:rsid w:val="00445BFA"/>
    <w:rsid w:val="00446C1D"/>
    <w:rsid w:val="004479D2"/>
    <w:rsid w:val="0045082F"/>
    <w:rsid w:val="00451EFF"/>
    <w:rsid w:val="00455994"/>
    <w:rsid w:val="004600A4"/>
    <w:rsid w:val="0046237F"/>
    <w:rsid w:val="00466A84"/>
    <w:rsid w:val="00470758"/>
    <w:rsid w:val="004735BE"/>
    <w:rsid w:val="004742A5"/>
    <w:rsid w:val="00475157"/>
    <w:rsid w:val="00475355"/>
    <w:rsid w:val="004834FB"/>
    <w:rsid w:val="00484C9C"/>
    <w:rsid w:val="00490AEF"/>
    <w:rsid w:val="00490B72"/>
    <w:rsid w:val="004915E7"/>
    <w:rsid w:val="00491668"/>
    <w:rsid w:val="00492BAA"/>
    <w:rsid w:val="00495115"/>
    <w:rsid w:val="004A1359"/>
    <w:rsid w:val="004A13B2"/>
    <w:rsid w:val="004A14AA"/>
    <w:rsid w:val="004B2A0A"/>
    <w:rsid w:val="004B5FA0"/>
    <w:rsid w:val="004B6FDA"/>
    <w:rsid w:val="004C2E0E"/>
    <w:rsid w:val="004C36C1"/>
    <w:rsid w:val="004C5FC1"/>
    <w:rsid w:val="004D03EF"/>
    <w:rsid w:val="004D51D3"/>
    <w:rsid w:val="004E0F32"/>
    <w:rsid w:val="004E2E0E"/>
    <w:rsid w:val="004E5ED5"/>
    <w:rsid w:val="004E5F6A"/>
    <w:rsid w:val="004E75D5"/>
    <w:rsid w:val="004F25FA"/>
    <w:rsid w:val="004F2AA7"/>
    <w:rsid w:val="004F3BA8"/>
    <w:rsid w:val="004F71D9"/>
    <w:rsid w:val="004F75D3"/>
    <w:rsid w:val="004F7DC3"/>
    <w:rsid w:val="005037FD"/>
    <w:rsid w:val="0050401D"/>
    <w:rsid w:val="00504F4F"/>
    <w:rsid w:val="005050FB"/>
    <w:rsid w:val="0051049A"/>
    <w:rsid w:val="00510B90"/>
    <w:rsid w:val="005135F4"/>
    <w:rsid w:val="00514FE3"/>
    <w:rsid w:val="00516006"/>
    <w:rsid w:val="005165F0"/>
    <w:rsid w:val="005169C4"/>
    <w:rsid w:val="00516C4C"/>
    <w:rsid w:val="00520A73"/>
    <w:rsid w:val="00524B3D"/>
    <w:rsid w:val="00544521"/>
    <w:rsid w:val="005469A0"/>
    <w:rsid w:val="00555824"/>
    <w:rsid w:val="00561FD6"/>
    <w:rsid w:val="00566DD6"/>
    <w:rsid w:val="00575345"/>
    <w:rsid w:val="00576BFB"/>
    <w:rsid w:val="00577C8A"/>
    <w:rsid w:val="00582746"/>
    <w:rsid w:val="00582CBC"/>
    <w:rsid w:val="00584466"/>
    <w:rsid w:val="00584823"/>
    <w:rsid w:val="00587866"/>
    <w:rsid w:val="00590BD3"/>
    <w:rsid w:val="0059207B"/>
    <w:rsid w:val="005956FD"/>
    <w:rsid w:val="00597A87"/>
    <w:rsid w:val="005A1309"/>
    <w:rsid w:val="005A2FA3"/>
    <w:rsid w:val="005A6FAE"/>
    <w:rsid w:val="005A7893"/>
    <w:rsid w:val="005B0089"/>
    <w:rsid w:val="005B0F71"/>
    <w:rsid w:val="005B3E14"/>
    <w:rsid w:val="005B5DB8"/>
    <w:rsid w:val="005C1920"/>
    <w:rsid w:val="005C1A4A"/>
    <w:rsid w:val="005C27D3"/>
    <w:rsid w:val="005C56A5"/>
    <w:rsid w:val="005D1925"/>
    <w:rsid w:val="005E1976"/>
    <w:rsid w:val="005E31E4"/>
    <w:rsid w:val="005E3645"/>
    <w:rsid w:val="005E4BA6"/>
    <w:rsid w:val="005E54EE"/>
    <w:rsid w:val="005E7870"/>
    <w:rsid w:val="005F0BBA"/>
    <w:rsid w:val="005F17AB"/>
    <w:rsid w:val="005F20C4"/>
    <w:rsid w:val="005F3E87"/>
    <w:rsid w:val="005F5D18"/>
    <w:rsid w:val="005F5F26"/>
    <w:rsid w:val="005F6930"/>
    <w:rsid w:val="005F7253"/>
    <w:rsid w:val="005F7A26"/>
    <w:rsid w:val="0060148B"/>
    <w:rsid w:val="0060354E"/>
    <w:rsid w:val="00607569"/>
    <w:rsid w:val="00611AD4"/>
    <w:rsid w:val="00611F36"/>
    <w:rsid w:val="0061264C"/>
    <w:rsid w:val="00616C1F"/>
    <w:rsid w:val="0062100D"/>
    <w:rsid w:val="00640935"/>
    <w:rsid w:val="00640FD1"/>
    <w:rsid w:val="00642188"/>
    <w:rsid w:val="00642F1B"/>
    <w:rsid w:val="006435DC"/>
    <w:rsid w:val="00644856"/>
    <w:rsid w:val="006451E2"/>
    <w:rsid w:val="0064649A"/>
    <w:rsid w:val="00651F2B"/>
    <w:rsid w:val="0065394C"/>
    <w:rsid w:val="00654B94"/>
    <w:rsid w:val="00655CCD"/>
    <w:rsid w:val="00665480"/>
    <w:rsid w:val="00674403"/>
    <w:rsid w:val="00674588"/>
    <w:rsid w:val="00675022"/>
    <w:rsid w:val="00681B23"/>
    <w:rsid w:val="00681CBC"/>
    <w:rsid w:val="00681D47"/>
    <w:rsid w:val="00685E7E"/>
    <w:rsid w:val="006A218B"/>
    <w:rsid w:val="006A2D08"/>
    <w:rsid w:val="006A56A6"/>
    <w:rsid w:val="006A6AAE"/>
    <w:rsid w:val="006B30AD"/>
    <w:rsid w:val="006B3A10"/>
    <w:rsid w:val="006B7359"/>
    <w:rsid w:val="006C0182"/>
    <w:rsid w:val="006C23F8"/>
    <w:rsid w:val="006C5D65"/>
    <w:rsid w:val="006D441C"/>
    <w:rsid w:val="006E27B3"/>
    <w:rsid w:val="006E4966"/>
    <w:rsid w:val="006F553B"/>
    <w:rsid w:val="006F7DB2"/>
    <w:rsid w:val="00704E1E"/>
    <w:rsid w:val="007057F3"/>
    <w:rsid w:val="00706B4C"/>
    <w:rsid w:val="007125E4"/>
    <w:rsid w:val="00712A44"/>
    <w:rsid w:val="00715C15"/>
    <w:rsid w:val="00720057"/>
    <w:rsid w:val="00731FB1"/>
    <w:rsid w:val="007347B5"/>
    <w:rsid w:val="00735FD8"/>
    <w:rsid w:val="007416F2"/>
    <w:rsid w:val="00741712"/>
    <w:rsid w:val="007445BB"/>
    <w:rsid w:val="00745297"/>
    <w:rsid w:val="007503AF"/>
    <w:rsid w:val="00751AFA"/>
    <w:rsid w:val="00757CBC"/>
    <w:rsid w:val="007617D1"/>
    <w:rsid w:val="007637BD"/>
    <w:rsid w:val="007664AC"/>
    <w:rsid w:val="007676CC"/>
    <w:rsid w:val="00767A34"/>
    <w:rsid w:val="00770AFE"/>
    <w:rsid w:val="007712AA"/>
    <w:rsid w:val="00775D2C"/>
    <w:rsid w:val="007805B2"/>
    <w:rsid w:val="007818A2"/>
    <w:rsid w:val="007822EF"/>
    <w:rsid w:val="0078352C"/>
    <w:rsid w:val="00784E98"/>
    <w:rsid w:val="007A07B5"/>
    <w:rsid w:val="007A2B9C"/>
    <w:rsid w:val="007A6134"/>
    <w:rsid w:val="007B016A"/>
    <w:rsid w:val="007B1FD6"/>
    <w:rsid w:val="007B420A"/>
    <w:rsid w:val="007B54F8"/>
    <w:rsid w:val="007B60FC"/>
    <w:rsid w:val="007B752B"/>
    <w:rsid w:val="007C1CA3"/>
    <w:rsid w:val="007C5287"/>
    <w:rsid w:val="007C66C5"/>
    <w:rsid w:val="007D389E"/>
    <w:rsid w:val="007D4769"/>
    <w:rsid w:val="007D5742"/>
    <w:rsid w:val="007D7E11"/>
    <w:rsid w:val="007E38A5"/>
    <w:rsid w:val="007E5C00"/>
    <w:rsid w:val="007F53C7"/>
    <w:rsid w:val="00801101"/>
    <w:rsid w:val="00801A80"/>
    <w:rsid w:val="00803AA1"/>
    <w:rsid w:val="00803CDE"/>
    <w:rsid w:val="00805651"/>
    <w:rsid w:val="00805D9C"/>
    <w:rsid w:val="00814011"/>
    <w:rsid w:val="00815F2F"/>
    <w:rsid w:val="0082136A"/>
    <w:rsid w:val="00821CD4"/>
    <w:rsid w:val="008222EC"/>
    <w:rsid w:val="00831022"/>
    <w:rsid w:val="00835A6C"/>
    <w:rsid w:val="008401E2"/>
    <w:rsid w:val="00845230"/>
    <w:rsid w:val="00850F8A"/>
    <w:rsid w:val="008514DE"/>
    <w:rsid w:val="0085209C"/>
    <w:rsid w:val="00855604"/>
    <w:rsid w:val="00856176"/>
    <w:rsid w:val="0085753B"/>
    <w:rsid w:val="00862EE4"/>
    <w:rsid w:val="008669B1"/>
    <w:rsid w:val="00871409"/>
    <w:rsid w:val="00874EC5"/>
    <w:rsid w:val="00875927"/>
    <w:rsid w:val="00877680"/>
    <w:rsid w:val="00880EC8"/>
    <w:rsid w:val="0088715F"/>
    <w:rsid w:val="008905AF"/>
    <w:rsid w:val="00890C94"/>
    <w:rsid w:val="008948DB"/>
    <w:rsid w:val="00897C7A"/>
    <w:rsid w:val="008A42F4"/>
    <w:rsid w:val="008A4450"/>
    <w:rsid w:val="008B0FC3"/>
    <w:rsid w:val="008B31B0"/>
    <w:rsid w:val="008B4059"/>
    <w:rsid w:val="008B4960"/>
    <w:rsid w:val="008B5A7B"/>
    <w:rsid w:val="008C0505"/>
    <w:rsid w:val="008C2DEE"/>
    <w:rsid w:val="008C3188"/>
    <w:rsid w:val="008C56D9"/>
    <w:rsid w:val="008C671B"/>
    <w:rsid w:val="008C6FCB"/>
    <w:rsid w:val="008D1303"/>
    <w:rsid w:val="008D2EE9"/>
    <w:rsid w:val="008D547C"/>
    <w:rsid w:val="008D554A"/>
    <w:rsid w:val="008E0A46"/>
    <w:rsid w:val="008E2A57"/>
    <w:rsid w:val="008E6142"/>
    <w:rsid w:val="008E6392"/>
    <w:rsid w:val="008F3329"/>
    <w:rsid w:val="008F59A8"/>
    <w:rsid w:val="00905893"/>
    <w:rsid w:val="0091013F"/>
    <w:rsid w:val="00913C4A"/>
    <w:rsid w:val="009218D0"/>
    <w:rsid w:val="009220CE"/>
    <w:rsid w:val="0092260C"/>
    <w:rsid w:val="00932F3E"/>
    <w:rsid w:val="00944AEE"/>
    <w:rsid w:val="00946269"/>
    <w:rsid w:val="00946879"/>
    <w:rsid w:val="00947368"/>
    <w:rsid w:val="00954202"/>
    <w:rsid w:val="00954F8B"/>
    <w:rsid w:val="0095585C"/>
    <w:rsid w:val="0096316F"/>
    <w:rsid w:val="00963B09"/>
    <w:rsid w:val="009714E6"/>
    <w:rsid w:val="00971E51"/>
    <w:rsid w:val="0097331C"/>
    <w:rsid w:val="00977421"/>
    <w:rsid w:val="00981DDA"/>
    <w:rsid w:val="00981E5E"/>
    <w:rsid w:val="00983D3D"/>
    <w:rsid w:val="00985316"/>
    <w:rsid w:val="009855B5"/>
    <w:rsid w:val="0099013F"/>
    <w:rsid w:val="00994122"/>
    <w:rsid w:val="009960CF"/>
    <w:rsid w:val="00997641"/>
    <w:rsid w:val="009977BC"/>
    <w:rsid w:val="009A1AC6"/>
    <w:rsid w:val="009A57CF"/>
    <w:rsid w:val="009A7A61"/>
    <w:rsid w:val="009B005A"/>
    <w:rsid w:val="009B238D"/>
    <w:rsid w:val="009B6C1A"/>
    <w:rsid w:val="009C0E4E"/>
    <w:rsid w:val="009C1BD2"/>
    <w:rsid w:val="009C4465"/>
    <w:rsid w:val="009C508E"/>
    <w:rsid w:val="009D1D88"/>
    <w:rsid w:val="009D5330"/>
    <w:rsid w:val="009D70EE"/>
    <w:rsid w:val="009E2911"/>
    <w:rsid w:val="009E4938"/>
    <w:rsid w:val="009E76DF"/>
    <w:rsid w:val="009F1340"/>
    <w:rsid w:val="009F5845"/>
    <w:rsid w:val="00A00671"/>
    <w:rsid w:val="00A020F4"/>
    <w:rsid w:val="00A1289D"/>
    <w:rsid w:val="00A14E6D"/>
    <w:rsid w:val="00A27885"/>
    <w:rsid w:val="00A3448B"/>
    <w:rsid w:val="00A360F7"/>
    <w:rsid w:val="00A364AA"/>
    <w:rsid w:val="00A431C0"/>
    <w:rsid w:val="00A442D0"/>
    <w:rsid w:val="00A453AB"/>
    <w:rsid w:val="00A617AF"/>
    <w:rsid w:val="00A62C2D"/>
    <w:rsid w:val="00A675B9"/>
    <w:rsid w:val="00A70B4C"/>
    <w:rsid w:val="00A71765"/>
    <w:rsid w:val="00A76D8E"/>
    <w:rsid w:val="00A85C1F"/>
    <w:rsid w:val="00A9217B"/>
    <w:rsid w:val="00A92CEB"/>
    <w:rsid w:val="00A96070"/>
    <w:rsid w:val="00AA1358"/>
    <w:rsid w:val="00AA3A05"/>
    <w:rsid w:val="00AA3B35"/>
    <w:rsid w:val="00AA589A"/>
    <w:rsid w:val="00AA7979"/>
    <w:rsid w:val="00AB4617"/>
    <w:rsid w:val="00AB75A1"/>
    <w:rsid w:val="00AB75B2"/>
    <w:rsid w:val="00AC2430"/>
    <w:rsid w:val="00AE09DB"/>
    <w:rsid w:val="00AE12A8"/>
    <w:rsid w:val="00AE798E"/>
    <w:rsid w:val="00AF1369"/>
    <w:rsid w:val="00AF20DD"/>
    <w:rsid w:val="00AF3487"/>
    <w:rsid w:val="00AF5FEC"/>
    <w:rsid w:val="00B024B6"/>
    <w:rsid w:val="00B02F3F"/>
    <w:rsid w:val="00B03BB9"/>
    <w:rsid w:val="00B04C69"/>
    <w:rsid w:val="00B05A44"/>
    <w:rsid w:val="00B072FF"/>
    <w:rsid w:val="00B07AFA"/>
    <w:rsid w:val="00B11621"/>
    <w:rsid w:val="00B11FA1"/>
    <w:rsid w:val="00B1587F"/>
    <w:rsid w:val="00B17391"/>
    <w:rsid w:val="00B206D5"/>
    <w:rsid w:val="00B2209A"/>
    <w:rsid w:val="00B264AC"/>
    <w:rsid w:val="00B317BD"/>
    <w:rsid w:val="00B37991"/>
    <w:rsid w:val="00B442DB"/>
    <w:rsid w:val="00B47F50"/>
    <w:rsid w:val="00B52584"/>
    <w:rsid w:val="00B547F1"/>
    <w:rsid w:val="00B54ACD"/>
    <w:rsid w:val="00B54D2F"/>
    <w:rsid w:val="00B56C1A"/>
    <w:rsid w:val="00B56D86"/>
    <w:rsid w:val="00B57A27"/>
    <w:rsid w:val="00B62682"/>
    <w:rsid w:val="00B65EB0"/>
    <w:rsid w:val="00B65F75"/>
    <w:rsid w:val="00B663F9"/>
    <w:rsid w:val="00B67C2D"/>
    <w:rsid w:val="00B710B5"/>
    <w:rsid w:val="00B7174F"/>
    <w:rsid w:val="00B7263F"/>
    <w:rsid w:val="00B75925"/>
    <w:rsid w:val="00B766F1"/>
    <w:rsid w:val="00B81CBC"/>
    <w:rsid w:val="00B8489D"/>
    <w:rsid w:val="00B85632"/>
    <w:rsid w:val="00B91A21"/>
    <w:rsid w:val="00B96C2A"/>
    <w:rsid w:val="00BA7410"/>
    <w:rsid w:val="00BB14DB"/>
    <w:rsid w:val="00BB551E"/>
    <w:rsid w:val="00BC0217"/>
    <w:rsid w:val="00BC0D2F"/>
    <w:rsid w:val="00BC16F1"/>
    <w:rsid w:val="00BD02D7"/>
    <w:rsid w:val="00BD0C11"/>
    <w:rsid w:val="00BD1D58"/>
    <w:rsid w:val="00BD3DB0"/>
    <w:rsid w:val="00BE3B21"/>
    <w:rsid w:val="00BE44D1"/>
    <w:rsid w:val="00BE7696"/>
    <w:rsid w:val="00BF1C8F"/>
    <w:rsid w:val="00BF3E82"/>
    <w:rsid w:val="00BF62A0"/>
    <w:rsid w:val="00C03F78"/>
    <w:rsid w:val="00C049BB"/>
    <w:rsid w:val="00C06535"/>
    <w:rsid w:val="00C12EEF"/>
    <w:rsid w:val="00C13BAF"/>
    <w:rsid w:val="00C172AE"/>
    <w:rsid w:val="00C240E3"/>
    <w:rsid w:val="00C25552"/>
    <w:rsid w:val="00C341E5"/>
    <w:rsid w:val="00C34949"/>
    <w:rsid w:val="00C358F1"/>
    <w:rsid w:val="00C36FCF"/>
    <w:rsid w:val="00C37210"/>
    <w:rsid w:val="00C4215F"/>
    <w:rsid w:val="00C46331"/>
    <w:rsid w:val="00C55DE9"/>
    <w:rsid w:val="00C62171"/>
    <w:rsid w:val="00C7063D"/>
    <w:rsid w:val="00C75BC7"/>
    <w:rsid w:val="00C901DD"/>
    <w:rsid w:val="00C90CC4"/>
    <w:rsid w:val="00C947C3"/>
    <w:rsid w:val="00C97F5C"/>
    <w:rsid w:val="00CA4ACD"/>
    <w:rsid w:val="00CB20D3"/>
    <w:rsid w:val="00CB5B5D"/>
    <w:rsid w:val="00CC029D"/>
    <w:rsid w:val="00CC4F74"/>
    <w:rsid w:val="00CC5EAF"/>
    <w:rsid w:val="00CC6FC9"/>
    <w:rsid w:val="00CC7166"/>
    <w:rsid w:val="00CD12A8"/>
    <w:rsid w:val="00CD3CE1"/>
    <w:rsid w:val="00CD4920"/>
    <w:rsid w:val="00CD4F84"/>
    <w:rsid w:val="00CD70BB"/>
    <w:rsid w:val="00CE46D9"/>
    <w:rsid w:val="00CE6982"/>
    <w:rsid w:val="00CF2A06"/>
    <w:rsid w:val="00CF5212"/>
    <w:rsid w:val="00CF7271"/>
    <w:rsid w:val="00D0119E"/>
    <w:rsid w:val="00D01AE2"/>
    <w:rsid w:val="00D0210D"/>
    <w:rsid w:val="00D0343F"/>
    <w:rsid w:val="00D10D62"/>
    <w:rsid w:val="00D14FEE"/>
    <w:rsid w:val="00D15F63"/>
    <w:rsid w:val="00D2097A"/>
    <w:rsid w:val="00D2652F"/>
    <w:rsid w:val="00D33126"/>
    <w:rsid w:val="00D34410"/>
    <w:rsid w:val="00D4254B"/>
    <w:rsid w:val="00D43B10"/>
    <w:rsid w:val="00D442B5"/>
    <w:rsid w:val="00D444C8"/>
    <w:rsid w:val="00D463B8"/>
    <w:rsid w:val="00D5341F"/>
    <w:rsid w:val="00D54FF9"/>
    <w:rsid w:val="00D57CA5"/>
    <w:rsid w:val="00D63589"/>
    <w:rsid w:val="00D6643A"/>
    <w:rsid w:val="00D67224"/>
    <w:rsid w:val="00D71396"/>
    <w:rsid w:val="00D73590"/>
    <w:rsid w:val="00D75257"/>
    <w:rsid w:val="00D82240"/>
    <w:rsid w:val="00D827A4"/>
    <w:rsid w:val="00D925E4"/>
    <w:rsid w:val="00D936D5"/>
    <w:rsid w:val="00D95240"/>
    <w:rsid w:val="00D96BC5"/>
    <w:rsid w:val="00DA0328"/>
    <w:rsid w:val="00DA152B"/>
    <w:rsid w:val="00DA1B9F"/>
    <w:rsid w:val="00DA223D"/>
    <w:rsid w:val="00DA304B"/>
    <w:rsid w:val="00DA3384"/>
    <w:rsid w:val="00DA3B1D"/>
    <w:rsid w:val="00DA6C52"/>
    <w:rsid w:val="00DB1EA3"/>
    <w:rsid w:val="00DB2802"/>
    <w:rsid w:val="00DB3D35"/>
    <w:rsid w:val="00DB491B"/>
    <w:rsid w:val="00DB5797"/>
    <w:rsid w:val="00DB689F"/>
    <w:rsid w:val="00DB6CCE"/>
    <w:rsid w:val="00DB6CE1"/>
    <w:rsid w:val="00DC0696"/>
    <w:rsid w:val="00DC0D9E"/>
    <w:rsid w:val="00DC1A62"/>
    <w:rsid w:val="00DC6ABB"/>
    <w:rsid w:val="00DC6FA7"/>
    <w:rsid w:val="00DD0813"/>
    <w:rsid w:val="00DD20EC"/>
    <w:rsid w:val="00DD26E0"/>
    <w:rsid w:val="00DE6049"/>
    <w:rsid w:val="00DF057B"/>
    <w:rsid w:val="00DF05E1"/>
    <w:rsid w:val="00DF0C0F"/>
    <w:rsid w:val="00E00CAA"/>
    <w:rsid w:val="00E03F8E"/>
    <w:rsid w:val="00E0614F"/>
    <w:rsid w:val="00E13732"/>
    <w:rsid w:val="00E13B85"/>
    <w:rsid w:val="00E17006"/>
    <w:rsid w:val="00E24676"/>
    <w:rsid w:val="00E253F4"/>
    <w:rsid w:val="00E25843"/>
    <w:rsid w:val="00E25EC7"/>
    <w:rsid w:val="00E403BE"/>
    <w:rsid w:val="00E41D45"/>
    <w:rsid w:val="00E47B26"/>
    <w:rsid w:val="00E53E86"/>
    <w:rsid w:val="00E557FC"/>
    <w:rsid w:val="00E576BA"/>
    <w:rsid w:val="00E63B8B"/>
    <w:rsid w:val="00E667BB"/>
    <w:rsid w:val="00E6765B"/>
    <w:rsid w:val="00E67C1A"/>
    <w:rsid w:val="00E70AFA"/>
    <w:rsid w:val="00E72228"/>
    <w:rsid w:val="00E722B4"/>
    <w:rsid w:val="00E75EC0"/>
    <w:rsid w:val="00E80105"/>
    <w:rsid w:val="00E82C63"/>
    <w:rsid w:val="00E84A96"/>
    <w:rsid w:val="00EA33F4"/>
    <w:rsid w:val="00EA3583"/>
    <w:rsid w:val="00EA6511"/>
    <w:rsid w:val="00EA785D"/>
    <w:rsid w:val="00EB6BA0"/>
    <w:rsid w:val="00EC321B"/>
    <w:rsid w:val="00EC3684"/>
    <w:rsid w:val="00EC36F1"/>
    <w:rsid w:val="00EC40F8"/>
    <w:rsid w:val="00ED0494"/>
    <w:rsid w:val="00ED7762"/>
    <w:rsid w:val="00EE0169"/>
    <w:rsid w:val="00EE2974"/>
    <w:rsid w:val="00EE5D96"/>
    <w:rsid w:val="00EE7664"/>
    <w:rsid w:val="00EF3ECE"/>
    <w:rsid w:val="00F026FF"/>
    <w:rsid w:val="00F03141"/>
    <w:rsid w:val="00F11FCB"/>
    <w:rsid w:val="00F136C7"/>
    <w:rsid w:val="00F2664E"/>
    <w:rsid w:val="00F27164"/>
    <w:rsid w:val="00F30F9C"/>
    <w:rsid w:val="00F31AD9"/>
    <w:rsid w:val="00F33205"/>
    <w:rsid w:val="00F416EA"/>
    <w:rsid w:val="00F44A21"/>
    <w:rsid w:val="00F50805"/>
    <w:rsid w:val="00F5516A"/>
    <w:rsid w:val="00F5627A"/>
    <w:rsid w:val="00F5772B"/>
    <w:rsid w:val="00F676A7"/>
    <w:rsid w:val="00F7166C"/>
    <w:rsid w:val="00F728E1"/>
    <w:rsid w:val="00F747F5"/>
    <w:rsid w:val="00F74DCA"/>
    <w:rsid w:val="00F8250F"/>
    <w:rsid w:val="00F82C77"/>
    <w:rsid w:val="00F83B9F"/>
    <w:rsid w:val="00F87170"/>
    <w:rsid w:val="00F91625"/>
    <w:rsid w:val="00F92EF9"/>
    <w:rsid w:val="00F95984"/>
    <w:rsid w:val="00F96344"/>
    <w:rsid w:val="00FA0D48"/>
    <w:rsid w:val="00FA4894"/>
    <w:rsid w:val="00FB299E"/>
    <w:rsid w:val="00FB3E8C"/>
    <w:rsid w:val="00FD1785"/>
    <w:rsid w:val="00FD2AB0"/>
    <w:rsid w:val="00FD3F19"/>
    <w:rsid w:val="00FD5CBC"/>
    <w:rsid w:val="00FD6637"/>
    <w:rsid w:val="00FE01CF"/>
    <w:rsid w:val="00FE3420"/>
    <w:rsid w:val="00FF0E5A"/>
    <w:rsid w:val="00FF1820"/>
    <w:rsid w:val="00FF1FB6"/>
    <w:rsid w:val="00FF3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129C1"/>
  <w15:chartTrackingRefBased/>
  <w15:docId w15:val="{8AA27389-EC0E-4E3F-A5B8-9525A032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before="120" w:after="12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40935"/>
  </w:style>
  <w:style w:type="paragraph" w:styleId="1">
    <w:name w:val="heading 1"/>
    <w:basedOn w:val="a0"/>
    <w:link w:val="10"/>
    <w:qFormat/>
    <w:rsid w:val="00880EC8"/>
    <w:pPr>
      <w:spacing w:before="360" w:after="240" w:line="276" w:lineRule="auto"/>
      <w:outlineLvl w:val="0"/>
    </w:pPr>
    <w:rPr>
      <w:sz w:val="24"/>
      <w:szCs w:val="24"/>
    </w:rPr>
  </w:style>
  <w:style w:type="paragraph" w:styleId="20">
    <w:name w:val="heading 2"/>
    <w:basedOn w:val="11"/>
    <w:next w:val="a1"/>
    <w:link w:val="21"/>
    <w:unhideWhenUsed/>
    <w:qFormat/>
    <w:rsid w:val="00640935"/>
    <w:pPr>
      <w:outlineLvl w:val="1"/>
    </w:pPr>
    <w:rPr>
      <w:b/>
      <w:bCs/>
      <w:u w:val="single"/>
    </w:rPr>
  </w:style>
  <w:style w:type="paragraph" w:styleId="30">
    <w:name w:val="heading 3"/>
    <w:basedOn w:val="a2"/>
    <w:next w:val="a1"/>
    <w:link w:val="31"/>
    <w:uiPriority w:val="9"/>
    <w:unhideWhenUsed/>
    <w:qFormat/>
    <w:rsid w:val="00640935"/>
    <w:pPr>
      <w:numPr>
        <w:ilvl w:val="2"/>
        <w:numId w:val="2"/>
      </w:numPr>
      <w:spacing w:line="360" w:lineRule="auto"/>
      <w:contextualSpacing w:val="0"/>
      <w:outlineLvl w:val="2"/>
    </w:pPr>
    <w:rPr>
      <w:rFonts w:asciiTheme="minorBidi" w:hAnsiTheme="minorBidi"/>
      <w:b/>
      <w:bCs/>
    </w:rPr>
  </w:style>
  <w:style w:type="paragraph" w:styleId="4">
    <w:name w:val="heading 4"/>
    <w:basedOn w:val="a2"/>
    <w:next w:val="a1"/>
    <w:link w:val="40"/>
    <w:uiPriority w:val="9"/>
    <w:unhideWhenUsed/>
    <w:qFormat/>
    <w:rsid w:val="00880EC8"/>
    <w:pPr>
      <w:numPr>
        <w:ilvl w:val="3"/>
        <w:numId w:val="2"/>
      </w:numPr>
      <w:spacing w:line="360" w:lineRule="auto"/>
      <w:contextualSpacing w:val="0"/>
      <w:outlineLvl w:val="3"/>
    </w:pPr>
    <w:rPr>
      <w:rFonts w:asciiTheme="minorBidi" w:hAnsiTheme="minorBidi" w:cs="Arial"/>
      <w:u w:val="single"/>
    </w:rPr>
  </w:style>
  <w:style w:type="paragraph" w:styleId="5">
    <w:name w:val="heading 5"/>
    <w:basedOn w:val="4-12345"/>
    <w:next w:val="a1"/>
    <w:link w:val="50"/>
    <w:uiPriority w:val="9"/>
    <w:unhideWhenUsed/>
    <w:qFormat/>
    <w:rsid w:val="00880EC8"/>
    <w:pPr>
      <w:outlineLvl w:val="4"/>
    </w:pPr>
    <w:rPr>
      <w:u w:val="single"/>
    </w:rPr>
  </w:style>
  <w:style w:type="paragraph" w:styleId="6">
    <w:name w:val="heading 6"/>
    <w:basedOn w:val="a3"/>
    <w:next w:val="a1"/>
    <w:link w:val="60"/>
    <w:uiPriority w:val="9"/>
    <w:unhideWhenUsed/>
    <w:qFormat/>
    <w:rsid w:val="00880EC8"/>
    <w:pPr>
      <w:outlineLvl w:val="5"/>
    </w:pPr>
  </w:style>
  <w:style w:type="paragraph" w:styleId="7">
    <w:name w:val="heading 7"/>
    <w:basedOn w:val="a3"/>
    <w:next w:val="a1"/>
    <w:link w:val="70"/>
    <w:uiPriority w:val="9"/>
    <w:unhideWhenUsed/>
    <w:qFormat/>
    <w:rsid w:val="000C7720"/>
    <w:pPr>
      <w:jc w:val="center"/>
      <w:outlineLvl w:val="6"/>
    </w:pPr>
    <w:rPr>
      <w:u w:val="single"/>
      <w:lang w:val="ru-RU"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List Paragraph"/>
    <w:aliases w:val="LP1,List Paragraph_0,List Paragraph_1,פיסקת bullets,פיסקת רשימה11,LP11,List Paragraph_01,List Paragraph_11,LP12,List Paragraph_02,List Paragraph_12,LP13,List Paragraph_03,List Paragraph_13,LP111,List Paragraph_011,List Paragraph_111,LP121"/>
    <w:basedOn w:val="a1"/>
    <w:link w:val="a7"/>
    <w:uiPriority w:val="34"/>
    <w:qFormat/>
    <w:rsid w:val="0022147E"/>
    <w:pPr>
      <w:ind w:left="720"/>
      <w:contextualSpacing/>
    </w:pPr>
  </w:style>
  <w:style w:type="paragraph" w:styleId="a8">
    <w:name w:val="header"/>
    <w:basedOn w:val="a1"/>
    <w:link w:val="a9"/>
    <w:unhideWhenUsed/>
    <w:rsid w:val="0019521E"/>
    <w:pPr>
      <w:tabs>
        <w:tab w:val="center" w:pos="4153"/>
        <w:tab w:val="right" w:pos="8306"/>
      </w:tabs>
      <w:spacing w:after="0" w:line="240" w:lineRule="auto"/>
    </w:pPr>
  </w:style>
  <w:style w:type="character" w:customStyle="1" w:styleId="a9">
    <w:name w:val="כותרת עליונה תו"/>
    <w:basedOn w:val="a4"/>
    <w:link w:val="a8"/>
    <w:rsid w:val="0019521E"/>
  </w:style>
  <w:style w:type="paragraph" w:styleId="aa">
    <w:name w:val="footer"/>
    <w:basedOn w:val="a1"/>
    <w:link w:val="ab"/>
    <w:uiPriority w:val="99"/>
    <w:unhideWhenUsed/>
    <w:rsid w:val="0019521E"/>
    <w:pPr>
      <w:tabs>
        <w:tab w:val="center" w:pos="4153"/>
        <w:tab w:val="right" w:pos="8306"/>
      </w:tabs>
      <w:spacing w:after="0" w:line="240" w:lineRule="auto"/>
    </w:pPr>
  </w:style>
  <w:style w:type="character" w:customStyle="1" w:styleId="ab">
    <w:name w:val="כותרת תחתונה תו"/>
    <w:basedOn w:val="a4"/>
    <w:link w:val="aa"/>
    <w:uiPriority w:val="99"/>
    <w:rsid w:val="0019521E"/>
  </w:style>
  <w:style w:type="paragraph" w:styleId="ac">
    <w:name w:val="Balloon Text"/>
    <w:basedOn w:val="a1"/>
    <w:link w:val="ad"/>
    <w:uiPriority w:val="99"/>
    <w:semiHidden/>
    <w:unhideWhenUsed/>
    <w:rsid w:val="00DF05E1"/>
    <w:pPr>
      <w:spacing w:after="0" w:line="240" w:lineRule="auto"/>
    </w:pPr>
    <w:rPr>
      <w:rFonts w:ascii="Tahoma" w:hAnsi="Tahoma" w:cs="Tahoma"/>
      <w:sz w:val="18"/>
      <w:szCs w:val="18"/>
    </w:rPr>
  </w:style>
  <w:style w:type="character" w:customStyle="1" w:styleId="ad">
    <w:name w:val="טקסט בלונים תו"/>
    <w:basedOn w:val="a4"/>
    <w:link w:val="ac"/>
    <w:uiPriority w:val="99"/>
    <w:semiHidden/>
    <w:rsid w:val="00DF05E1"/>
    <w:rPr>
      <w:rFonts w:ascii="Tahoma" w:hAnsi="Tahoma" w:cs="Tahoma"/>
      <w:sz w:val="18"/>
      <w:szCs w:val="18"/>
    </w:rPr>
  </w:style>
  <w:style w:type="character" w:customStyle="1" w:styleId="Hyperlink1">
    <w:name w:val="Hyperlink1"/>
    <w:basedOn w:val="a4"/>
    <w:uiPriority w:val="99"/>
    <w:unhideWhenUsed/>
    <w:rsid w:val="00DF05E1"/>
    <w:rPr>
      <w:color w:val="0000FF"/>
      <w:u w:val="single"/>
    </w:rPr>
  </w:style>
  <w:style w:type="character" w:styleId="Hyperlink">
    <w:name w:val="Hyperlink"/>
    <w:basedOn w:val="a4"/>
    <w:uiPriority w:val="99"/>
    <w:unhideWhenUsed/>
    <w:rsid w:val="00DF05E1"/>
    <w:rPr>
      <w:color w:val="0563C1" w:themeColor="hyperlink"/>
      <w:u w:val="single"/>
    </w:rPr>
  </w:style>
  <w:style w:type="character" w:styleId="ae">
    <w:name w:val="annotation reference"/>
    <w:basedOn w:val="a4"/>
    <w:unhideWhenUsed/>
    <w:rsid w:val="00AB75B2"/>
    <w:rPr>
      <w:sz w:val="16"/>
      <w:szCs w:val="16"/>
    </w:rPr>
  </w:style>
  <w:style w:type="paragraph" w:styleId="af">
    <w:name w:val="annotation text"/>
    <w:basedOn w:val="a1"/>
    <w:link w:val="af0"/>
    <w:unhideWhenUsed/>
    <w:rsid w:val="00AB75B2"/>
    <w:pPr>
      <w:spacing w:line="240" w:lineRule="auto"/>
    </w:pPr>
    <w:rPr>
      <w:sz w:val="20"/>
      <w:szCs w:val="20"/>
    </w:rPr>
  </w:style>
  <w:style w:type="character" w:customStyle="1" w:styleId="af0">
    <w:name w:val="טקסט הערה תו"/>
    <w:basedOn w:val="a4"/>
    <w:link w:val="af"/>
    <w:rsid w:val="00AB75B2"/>
    <w:rPr>
      <w:sz w:val="20"/>
      <w:szCs w:val="20"/>
    </w:rPr>
  </w:style>
  <w:style w:type="paragraph" w:styleId="af1">
    <w:name w:val="annotation subject"/>
    <w:basedOn w:val="af"/>
    <w:next w:val="af"/>
    <w:link w:val="af2"/>
    <w:uiPriority w:val="99"/>
    <w:semiHidden/>
    <w:unhideWhenUsed/>
    <w:rsid w:val="00AB75B2"/>
    <w:rPr>
      <w:b/>
      <w:bCs/>
    </w:rPr>
  </w:style>
  <w:style w:type="character" w:customStyle="1" w:styleId="af2">
    <w:name w:val="נושא הערה תו"/>
    <w:basedOn w:val="af0"/>
    <w:link w:val="af1"/>
    <w:uiPriority w:val="99"/>
    <w:semiHidden/>
    <w:rsid w:val="00AB75B2"/>
    <w:rPr>
      <w:b/>
      <w:bCs/>
      <w:sz w:val="20"/>
      <w:szCs w:val="20"/>
    </w:rPr>
  </w:style>
  <w:style w:type="character" w:customStyle="1" w:styleId="10">
    <w:name w:val="כותרת 1 תו"/>
    <w:basedOn w:val="a4"/>
    <w:link w:val="1"/>
    <w:rsid w:val="00880EC8"/>
    <w:rPr>
      <w:rFonts w:asciiTheme="minorBidi" w:hAnsiTheme="minorBidi"/>
      <w:b/>
      <w:bCs/>
      <w:sz w:val="24"/>
      <w:szCs w:val="24"/>
    </w:rPr>
  </w:style>
  <w:style w:type="paragraph" w:styleId="af3">
    <w:name w:val="Revision"/>
    <w:hidden/>
    <w:uiPriority w:val="99"/>
    <w:semiHidden/>
    <w:rsid w:val="002E5F2D"/>
    <w:pPr>
      <w:spacing w:after="0" w:line="240" w:lineRule="auto"/>
    </w:pPr>
  </w:style>
  <w:style w:type="table" w:styleId="af4">
    <w:name w:val="Table Grid"/>
    <w:basedOn w:val="a5"/>
    <w:uiPriority w:val="39"/>
    <w:rsid w:val="00191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כותרת 4 תו"/>
    <w:basedOn w:val="a4"/>
    <w:link w:val="4"/>
    <w:uiPriority w:val="9"/>
    <w:rsid w:val="00880EC8"/>
    <w:rPr>
      <w:rFonts w:asciiTheme="minorBidi" w:hAnsiTheme="minorBidi" w:cs="Arial"/>
      <w:u w:val="single"/>
    </w:rPr>
  </w:style>
  <w:style w:type="table" w:customStyle="1" w:styleId="12">
    <w:name w:val="רשת טבלה1"/>
    <w:basedOn w:val="a5"/>
    <w:next w:val="af4"/>
    <w:uiPriority w:val="39"/>
    <w:rsid w:val="009C1BD2"/>
    <w:pPr>
      <w:spacing w:after="0" w:line="240" w:lineRule="auto"/>
    </w:pPr>
    <w:rPr>
      <w:rFonts w:ascii="Calibri" w:eastAsia="Calibri" w:hAnsi="Calibri"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Plain Table 4"/>
    <w:basedOn w:val="a5"/>
    <w:uiPriority w:val="44"/>
    <w:rsid w:val="003F7E0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
    <w:name w:val="כותרת ראשית 1 - נוהל"/>
    <w:basedOn w:val="a1"/>
    <w:link w:val="1-0"/>
    <w:rsid w:val="0019127E"/>
    <w:pPr>
      <w:keepNext/>
      <w:spacing w:before="360" w:line="360" w:lineRule="auto"/>
      <w:ind w:left="17" w:hanging="357"/>
      <w:outlineLvl w:val="0"/>
    </w:pPr>
    <w:rPr>
      <w:rFonts w:ascii="Arial" w:eastAsia="Times New Roman" w:hAnsi="Arial" w:cs="Arial"/>
      <w:b/>
      <w:bCs/>
      <w:caps/>
      <w:kern w:val="28"/>
      <w:sz w:val="28"/>
      <w:szCs w:val="28"/>
      <w:lang w:val="ru-RU" w:eastAsia="he-IL"/>
    </w:rPr>
  </w:style>
  <w:style w:type="character" w:customStyle="1" w:styleId="1-0">
    <w:name w:val="כותרת ראשית 1 - נוהל תו"/>
    <w:link w:val="1-"/>
    <w:rsid w:val="0019127E"/>
    <w:rPr>
      <w:rFonts w:ascii="Arial" w:eastAsia="Times New Roman" w:hAnsi="Arial" w:cs="Arial"/>
      <w:b/>
      <w:bCs/>
      <w:caps/>
      <w:kern w:val="28"/>
      <w:sz w:val="28"/>
      <w:szCs w:val="28"/>
      <w:lang w:val="ru-RU" w:eastAsia="he-IL"/>
    </w:rPr>
  </w:style>
  <w:style w:type="paragraph" w:styleId="af5">
    <w:name w:val="footnote text"/>
    <w:basedOn w:val="a1"/>
    <w:link w:val="af6"/>
    <w:unhideWhenUsed/>
    <w:rsid w:val="00C55DE9"/>
    <w:pPr>
      <w:spacing w:after="0" w:line="240" w:lineRule="auto"/>
    </w:pPr>
    <w:rPr>
      <w:sz w:val="20"/>
      <w:szCs w:val="20"/>
    </w:rPr>
  </w:style>
  <w:style w:type="character" w:customStyle="1" w:styleId="af6">
    <w:name w:val="טקסט הערת שוליים תו"/>
    <w:basedOn w:val="a4"/>
    <w:link w:val="af5"/>
    <w:rsid w:val="00C55DE9"/>
    <w:rPr>
      <w:sz w:val="20"/>
      <w:szCs w:val="20"/>
    </w:rPr>
  </w:style>
  <w:style w:type="character" w:styleId="af7">
    <w:name w:val="footnote reference"/>
    <w:basedOn w:val="a4"/>
    <w:unhideWhenUsed/>
    <w:rsid w:val="00C55DE9"/>
    <w:rPr>
      <w:vertAlign w:val="superscript"/>
    </w:rPr>
  </w:style>
  <w:style w:type="paragraph" w:styleId="a0">
    <w:name w:val="No Spacing"/>
    <w:aliases w:val="נוהל  סעיף ראשי 1."/>
    <w:basedOn w:val="a2"/>
    <w:link w:val="af8"/>
    <w:uiPriority w:val="1"/>
    <w:rsid w:val="00EE7664"/>
    <w:pPr>
      <w:numPr>
        <w:numId w:val="2"/>
      </w:numPr>
      <w:contextualSpacing w:val="0"/>
    </w:pPr>
    <w:rPr>
      <w:rFonts w:asciiTheme="minorBidi" w:hAnsiTheme="minorBidi"/>
      <w:b/>
      <w:bCs/>
      <w:sz w:val="28"/>
      <w:szCs w:val="28"/>
    </w:rPr>
  </w:style>
  <w:style w:type="character" w:customStyle="1" w:styleId="21">
    <w:name w:val="כותרת 2 תו"/>
    <w:basedOn w:val="a4"/>
    <w:link w:val="20"/>
    <w:rsid w:val="00640935"/>
    <w:rPr>
      <w:rFonts w:asciiTheme="minorBidi" w:hAnsiTheme="minorBidi"/>
      <w:b/>
      <w:bCs/>
      <w:u w:val="single"/>
      <w:lang w:val="ru-RU" w:eastAsia="he-IL"/>
    </w:rPr>
  </w:style>
  <w:style w:type="paragraph" w:styleId="af9">
    <w:name w:val="Title"/>
    <w:aliases w:val="נוהל סעיף משני 3  - 1.2.3.4,כותרת צ3"/>
    <w:basedOn w:val="a1"/>
    <w:next w:val="a1"/>
    <w:link w:val="afa"/>
    <w:qFormat/>
    <w:rsid w:val="00EE766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afa">
    <w:name w:val="כותרת טקסט תו"/>
    <w:aliases w:val="נוהל סעיף משני 3  - 1.2.3.4 תו,כותרת צ3 תו"/>
    <w:basedOn w:val="a4"/>
    <w:link w:val="af9"/>
    <w:rsid w:val="00EE7664"/>
    <w:rPr>
      <w:rFonts w:asciiTheme="majorHAnsi" w:eastAsiaTheme="majorEastAsia" w:hAnsiTheme="majorHAnsi" w:cstheme="majorBidi"/>
      <w:spacing w:val="-10"/>
      <w:kern w:val="28"/>
      <w:sz w:val="56"/>
      <w:szCs w:val="56"/>
    </w:rPr>
  </w:style>
  <w:style w:type="paragraph" w:styleId="afb">
    <w:name w:val="Subtitle"/>
    <w:aliases w:val="נוהל סעיף משני 4 1.2.3.4.5"/>
    <w:basedOn w:val="a1"/>
    <w:next w:val="a1"/>
    <w:link w:val="afc"/>
    <w:uiPriority w:val="11"/>
    <w:qFormat/>
    <w:rsid w:val="00EE7664"/>
    <w:pPr>
      <w:numPr>
        <w:ilvl w:val="1"/>
      </w:numPr>
      <w:spacing w:after="160"/>
    </w:pPr>
    <w:rPr>
      <w:rFonts w:eastAsiaTheme="minorEastAsia"/>
      <w:color w:val="5A5A5A" w:themeColor="text1" w:themeTint="A5"/>
      <w:spacing w:val="15"/>
    </w:rPr>
  </w:style>
  <w:style w:type="character" w:customStyle="1" w:styleId="afc">
    <w:name w:val="כותרת משנה תו"/>
    <w:aliases w:val="נוהל סעיף משני 4 1.2.3.4.5 תו"/>
    <w:basedOn w:val="a4"/>
    <w:link w:val="afb"/>
    <w:uiPriority w:val="11"/>
    <w:rsid w:val="00EE7664"/>
    <w:rPr>
      <w:rFonts w:eastAsiaTheme="minorEastAsia"/>
      <w:color w:val="5A5A5A" w:themeColor="text1" w:themeTint="A5"/>
      <w:spacing w:val="15"/>
    </w:rPr>
  </w:style>
  <w:style w:type="character" w:customStyle="1" w:styleId="31">
    <w:name w:val="כותרת 3 תו"/>
    <w:basedOn w:val="a4"/>
    <w:link w:val="30"/>
    <w:uiPriority w:val="9"/>
    <w:rsid w:val="00640935"/>
    <w:rPr>
      <w:rFonts w:asciiTheme="minorBidi" w:hAnsiTheme="minorBidi"/>
      <w:b/>
      <w:bCs/>
    </w:rPr>
  </w:style>
  <w:style w:type="paragraph" w:customStyle="1" w:styleId="13">
    <w:name w:val="סעיף ראשי בנוהל 1."/>
    <w:basedOn w:val="a0"/>
    <w:next w:val="11"/>
    <w:link w:val="14"/>
    <w:autoRedefine/>
    <w:qFormat/>
    <w:rsid w:val="00D63589"/>
    <w:pPr>
      <w:spacing w:before="360" w:line="360" w:lineRule="auto"/>
      <w:ind w:left="-57" w:hanging="482"/>
    </w:pPr>
    <w:rPr>
      <w:sz w:val="24"/>
      <w:szCs w:val="24"/>
    </w:rPr>
  </w:style>
  <w:style w:type="paragraph" w:customStyle="1" w:styleId="11">
    <w:name w:val="סעיף משני בנוהל 1.1"/>
    <w:basedOn w:val="a2"/>
    <w:link w:val="110"/>
    <w:qFormat/>
    <w:rsid w:val="00640935"/>
    <w:pPr>
      <w:numPr>
        <w:ilvl w:val="1"/>
        <w:numId w:val="2"/>
      </w:numPr>
      <w:contextualSpacing w:val="0"/>
    </w:pPr>
    <w:rPr>
      <w:rFonts w:asciiTheme="minorBidi" w:hAnsiTheme="minorBidi"/>
      <w:lang w:val="ru-RU" w:eastAsia="he-IL"/>
    </w:rPr>
  </w:style>
  <w:style w:type="character" w:customStyle="1" w:styleId="a7">
    <w:name w:val="פיסקת רשימה תו"/>
    <w:aliases w:val="LP1 תו,List Paragraph_0 תו,List Paragraph_1 תו,פיסקת bullets תו,פיסקת רשימה11 תו,LP11 תו,List Paragraph_01 תו,List Paragraph_11 תו,LP12 תו,List Paragraph_02 תו,List Paragraph_12 תו,LP13 תו,List Paragraph_03 תו,List Paragraph_13 תו"/>
    <w:basedOn w:val="a4"/>
    <w:link w:val="a2"/>
    <w:uiPriority w:val="34"/>
    <w:rsid w:val="000344D0"/>
  </w:style>
  <w:style w:type="character" w:customStyle="1" w:styleId="af8">
    <w:name w:val="ללא מרווח תו"/>
    <w:aliases w:val="נוהל  סעיף ראשי 1. תו"/>
    <w:basedOn w:val="a7"/>
    <w:link w:val="a0"/>
    <w:uiPriority w:val="1"/>
    <w:rsid w:val="000344D0"/>
    <w:rPr>
      <w:rFonts w:asciiTheme="minorBidi" w:hAnsiTheme="minorBidi"/>
      <w:b/>
      <w:bCs/>
      <w:sz w:val="28"/>
      <w:szCs w:val="28"/>
    </w:rPr>
  </w:style>
  <w:style w:type="character" w:customStyle="1" w:styleId="14">
    <w:name w:val="סעיף ראשי בנוהל 1. תו"/>
    <w:basedOn w:val="af8"/>
    <w:link w:val="13"/>
    <w:rsid w:val="00D63589"/>
    <w:rPr>
      <w:rFonts w:asciiTheme="minorBidi" w:hAnsiTheme="minorBidi"/>
      <w:b/>
      <w:bCs/>
      <w:sz w:val="24"/>
      <w:szCs w:val="24"/>
    </w:rPr>
  </w:style>
  <w:style w:type="paragraph" w:customStyle="1" w:styleId="2123">
    <w:name w:val="סעיף משני 2 בנוהל 1.2.3"/>
    <w:basedOn w:val="a2"/>
    <w:link w:val="21230"/>
    <w:qFormat/>
    <w:rsid w:val="00416747"/>
    <w:pPr>
      <w:spacing w:line="360" w:lineRule="auto"/>
      <w:ind w:left="1218" w:hanging="720"/>
      <w:contextualSpacing w:val="0"/>
    </w:pPr>
    <w:rPr>
      <w:rFonts w:asciiTheme="minorBidi" w:hAnsiTheme="minorBidi"/>
      <w:b/>
      <w:bCs/>
    </w:rPr>
  </w:style>
  <w:style w:type="character" w:customStyle="1" w:styleId="110">
    <w:name w:val="סעיף משני בנוהל 1.1 תו"/>
    <w:basedOn w:val="a7"/>
    <w:link w:val="11"/>
    <w:rsid w:val="00640935"/>
    <w:rPr>
      <w:rFonts w:asciiTheme="minorBidi" w:hAnsiTheme="minorBidi"/>
      <w:lang w:val="ru-RU" w:eastAsia="he-IL"/>
    </w:rPr>
  </w:style>
  <w:style w:type="paragraph" w:customStyle="1" w:styleId="a">
    <w:name w:val="סעיף הגדרות בנוהל"/>
    <w:basedOn w:val="a2"/>
    <w:link w:val="afd"/>
    <w:qFormat/>
    <w:rsid w:val="00D14FEE"/>
    <w:pPr>
      <w:numPr>
        <w:numId w:val="1"/>
      </w:numPr>
      <w:spacing w:before="70" w:after="0" w:line="360" w:lineRule="auto"/>
      <w:ind w:left="467" w:hanging="425"/>
      <w:contextualSpacing w:val="0"/>
    </w:pPr>
  </w:style>
  <w:style w:type="character" w:customStyle="1" w:styleId="21230">
    <w:name w:val="סעיף משני 2 בנוהל 1.2.3 תו"/>
    <w:basedOn w:val="a7"/>
    <w:link w:val="2123"/>
    <w:rsid w:val="00416747"/>
    <w:rPr>
      <w:rFonts w:asciiTheme="minorBidi" w:hAnsiTheme="minorBidi"/>
      <w:b/>
      <w:bCs/>
    </w:rPr>
  </w:style>
  <w:style w:type="paragraph" w:customStyle="1" w:styleId="3-1234">
    <w:name w:val="סעיף משנה 3 בנוהל - 1.2.3.4"/>
    <w:basedOn w:val="a2"/>
    <w:link w:val="3-12340"/>
    <w:qFormat/>
    <w:rsid w:val="00E557FC"/>
    <w:pPr>
      <w:spacing w:line="360" w:lineRule="auto"/>
      <w:ind w:left="2210" w:hanging="992"/>
      <w:contextualSpacing w:val="0"/>
    </w:pPr>
    <w:rPr>
      <w:rFonts w:asciiTheme="minorBidi" w:hAnsiTheme="minorBidi"/>
    </w:rPr>
  </w:style>
  <w:style w:type="character" w:customStyle="1" w:styleId="afd">
    <w:name w:val="סעיף הגדרות בנוהל תו"/>
    <w:basedOn w:val="a7"/>
    <w:link w:val="a"/>
    <w:rsid w:val="00D14FEE"/>
  </w:style>
  <w:style w:type="paragraph" w:customStyle="1" w:styleId="4-12345">
    <w:name w:val="סעיף משנה 4 בנוהל - 1.2.3.4.5"/>
    <w:basedOn w:val="a2"/>
    <w:link w:val="4-123450"/>
    <w:qFormat/>
    <w:rsid w:val="0095585C"/>
    <w:pPr>
      <w:numPr>
        <w:ilvl w:val="4"/>
        <w:numId w:val="2"/>
      </w:numPr>
      <w:spacing w:line="360" w:lineRule="auto"/>
      <w:contextualSpacing w:val="0"/>
    </w:pPr>
  </w:style>
  <w:style w:type="character" w:customStyle="1" w:styleId="3-12340">
    <w:name w:val="סעיף משנה 3 בנוהל - 1.2.3.4 תו"/>
    <w:basedOn w:val="a7"/>
    <w:link w:val="3-1234"/>
    <w:rsid w:val="00E557FC"/>
    <w:rPr>
      <w:rFonts w:asciiTheme="minorBidi" w:hAnsiTheme="minorBidi"/>
    </w:rPr>
  </w:style>
  <w:style w:type="paragraph" w:styleId="afe">
    <w:name w:val="TOC Heading"/>
    <w:basedOn w:val="1"/>
    <w:next w:val="a1"/>
    <w:uiPriority w:val="39"/>
    <w:unhideWhenUsed/>
    <w:qFormat/>
    <w:rsid w:val="00366FF6"/>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tl/>
      <w:cs/>
    </w:rPr>
  </w:style>
  <w:style w:type="character" w:customStyle="1" w:styleId="4-123450">
    <w:name w:val="סעיף משנה 4 בנוהל - 1.2.3.4.5 תו"/>
    <w:basedOn w:val="a7"/>
    <w:link w:val="4-12345"/>
    <w:rsid w:val="0095585C"/>
  </w:style>
  <w:style w:type="paragraph" w:styleId="TOC1">
    <w:name w:val="toc 1"/>
    <w:basedOn w:val="a1"/>
    <w:next w:val="a1"/>
    <w:autoRedefine/>
    <w:uiPriority w:val="39"/>
    <w:unhideWhenUsed/>
    <w:rsid w:val="00366FF6"/>
    <w:pPr>
      <w:tabs>
        <w:tab w:val="left" w:pos="660"/>
        <w:tab w:val="right" w:leader="dot" w:pos="8296"/>
      </w:tabs>
      <w:jc w:val="left"/>
      <w:outlineLvl w:val="2"/>
    </w:pPr>
    <w:rPr>
      <w:rFonts w:cstheme="minorHAnsi"/>
      <w:b/>
      <w:bCs/>
      <w:caps/>
      <w:sz w:val="20"/>
      <w:szCs w:val="20"/>
    </w:rPr>
  </w:style>
  <w:style w:type="paragraph" w:styleId="TOC2">
    <w:name w:val="toc 2"/>
    <w:basedOn w:val="a1"/>
    <w:next w:val="a1"/>
    <w:autoRedefine/>
    <w:uiPriority w:val="39"/>
    <w:unhideWhenUsed/>
    <w:rsid w:val="00366FF6"/>
    <w:pPr>
      <w:spacing w:before="0" w:after="0"/>
      <w:ind w:left="220"/>
      <w:jc w:val="left"/>
    </w:pPr>
    <w:rPr>
      <w:rFonts w:cstheme="minorHAnsi"/>
      <w:smallCaps/>
      <w:sz w:val="20"/>
      <w:szCs w:val="20"/>
    </w:rPr>
  </w:style>
  <w:style w:type="paragraph" w:styleId="TOC3">
    <w:name w:val="toc 3"/>
    <w:basedOn w:val="a1"/>
    <w:next w:val="a1"/>
    <w:autoRedefine/>
    <w:uiPriority w:val="39"/>
    <w:unhideWhenUsed/>
    <w:rsid w:val="00366FF6"/>
    <w:pPr>
      <w:tabs>
        <w:tab w:val="left" w:pos="1760"/>
        <w:tab w:val="right" w:leader="dot" w:pos="8296"/>
      </w:tabs>
      <w:spacing w:before="0" w:after="0"/>
      <w:ind w:left="440"/>
      <w:jc w:val="left"/>
      <w:outlineLvl w:val="1"/>
    </w:pPr>
    <w:rPr>
      <w:rFonts w:cstheme="minorHAnsi"/>
      <w:i/>
      <w:iCs/>
      <w:sz w:val="20"/>
      <w:szCs w:val="20"/>
    </w:rPr>
  </w:style>
  <w:style w:type="paragraph" w:styleId="TOC4">
    <w:name w:val="toc 4"/>
    <w:basedOn w:val="a1"/>
    <w:next w:val="a1"/>
    <w:autoRedefine/>
    <w:uiPriority w:val="39"/>
    <w:unhideWhenUsed/>
    <w:rsid w:val="00366FF6"/>
    <w:pPr>
      <w:spacing w:before="0" w:after="0"/>
      <w:ind w:left="660"/>
      <w:jc w:val="left"/>
    </w:pPr>
    <w:rPr>
      <w:rFonts w:cstheme="minorHAnsi"/>
      <w:sz w:val="18"/>
      <w:szCs w:val="18"/>
    </w:rPr>
  </w:style>
  <w:style w:type="paragraph" w:styleId="TOC5">
    <w:name w:val="toc 5"/>
    <w:basedOn w:val="a1"/>
    <w:next w:val="a1"/>
    <w:autoRedefine/>
    <w:uiPriority w:val="39"/>
    <w:unhideWhenUsed/>
    <w:rsid w:val="00366FF6"/>
    <w:pPr>
      <w:spacing w:before="0" w:after="0"/>
      <w:ind w:left="880"/>
      <w:jc w:val="left"/>
    </w:pPr>
    <w:rPr>
      <w:rFonts w:cstheme="minorHAnsi"/>
      <w:sz w:val="18"/>
      <w:szCs w:val="18"/>
    </w:rPr>
  </w:style>
  <w:style w:type="paragraph" w:styleId="TOC6">
    <w:name w:val="toc 6"/>
    <w:basedOn w:val="a1"/>
    <w:next w:val="a1"/>
    <w:autoRedefine/>
    <w:uiPriority w:val="39"/>
    <w:unhideWhenUsed/>
    <w:rsid w:val="00366FF6"/>
    <w:pPr>
      <w:spacing w:before="0" w:after="0"/>
      <w:ind w:left="1100"/>
      <w:jc w:val="left"/>
    </w:pPr>
    <w:rPr>
      <w:rFonts w:cstheme="minorHAnsi"/>
      <w:sz w:val="18"/>
      <w:szCs w:val="18"/>
    </w:rPr>
  </w:style>
  <w:style w:type="paragraph" w:styleId="TOC7">
    <w:name w:val="toc 7"/>
    <w:basedOn w:val="a1"/>
    <w:next w:val="a1"/>
    <w:autoRedefine/>
    <w:uiPriority w:val="39"/>
    <w:unhideWhenUsed/>
    <w:rsid w:val="00366FF6"/>
    <w:pPr>
      <w:spacing w:before="0" w:after="0"/>
      <w:ind w:left="1320"/>
      <w:jc w:val="left"/>
    </w:pPr>
    <w:rPr>
      <w:rFonts w:cstheme="minorHAnsi"/>
      <w:sz w:val="18"/>
      <w:szCs w:val="18"/>
    </w:rPr>
  </w:style>
  <w:style w:type="paragraph" w:styleId="TOC8">
    <w:name w:val="toc 8"/>
    <w:basedOn w:val="a1"/>
    <w:next w:val="a1"/>
    <w:autoRedefine/>
    <w:uiPriority w:val="39"/>
    <w:unhideWhenUsed/>
    <w:rsid w:val="00366FF6"/>
    <w:pPr>
      <w:spacing w:before="0" w:after="0"/>
      <w:ind w:left="1540"/>
      <w:jc w:val="left"/>
    </w:pPr>
    <w:rPr>
      <w:rFonts w:cstheme="minorHAnsi"/>
      <w:sz w:val="18"/>
      <w:szCs w:val="18"/>
    </w:rPr>
  </w:style>
  <w:style w:type="paragraph" w:styleId="TOC9">
    <w:name w:val="toc 9"/>
    <w:basedOn w:val="a1"/>
    <w:next w:val="a1"/>
    <w:autoRedefine/>
    <w:uiPriority w:val="39"/>
    <w:unhideWhenUsed/>
    <w:rsid w:val="00366FF6"/>
    <w:pPr>
      <w:spacing w:before="0" w:after="0"/>
      <w:ind w:left="1760"/>
      <w:jc w:val="left"/>
    </w:pPr>
    <w:rPr>
      <w:rFonts w:cstheme="minorHAnsi"/>
      <w:sz w:val="18"/>
      <w:szCs w:val="18"/>
    </w:rPr>
  </w:style>
  <w:style w:type="character" w:styleId="FollowedHyperlink">
    <w:name w:val="FollowedHyperlink"/>
    <w:basedOn w:val="a4"/>
    <w:uiPriority w:val="99"/>
    <w:semiHidden/>
    <w:unhideWhenUsed/>
    <w:rsid w:val="000A0D0B"/>
    <w:rPr>
      <w:color w:val="954F72" w:themeColor="followedHyperlink"/>
      <w:u w:val="single"/>
    </w:rPr>
  </w:style>
  <w:style w:type="paragraph" w:customStyle="1" w:styleId="a3">
    <w:name w:val="כותרת נספח"/>
    <w:link w:val="aff"/>
    <w:qFormat/>
    <w:rsid w:val="008B5A7B"/>
    <w:rPr>
      <w:rFonts w:asciiTheme="minorBidi" w:hAnsiTheme="minorBidi"/>
      <w:b/>
      <w:bCs/>
      <w:sz w:val="24"/>
      <w:szCs w:val="24"/>
    </w:rPr>
  </w:style>
  <w:style w:type="character" w:customStyle="1" w:styleId="aff">
    <w:name w:val="כותרת נספח תו"/>
    <w:basedOn w:val="a4"/>
    <w:link w:val="a3"/>
    <w:rsid w:val="008B5A7B"/>
    <w:rPr>
      <w:rFonts w:asciiTheme="minorBidi" w:hAnsiTheme="minorBidi"/>
      <w:b/>
      <w:bCs/>
      <w:sz w:val="24"/>
      <w:szCs w:val="24"/>
    </w:rPr>
  </w:style>
  <w:style w:type="character" w:customStyle="1" w:styleId="50">
    <w:name w:val="כותרת 5 תו"/>
    <w:basedOn w:val="a4"/>
    <w:link w:val="5"/>
    <w:uiPriority w:val="9"/>
    <w:rsid w:val="00880EC8"/>
    <w:rPr>
      <w:u w:val="single"/>
    </w:rPr>
  </w:style>
  <w:style w:type="character" w:customStyle="1" w:styleId="60">
    <w:name w:val="כותרת 6 תו"/>
    <w:basedOn w:val="a4"/>
    <w:link w:val="6"/>
    <w:uiPriority w:val="9"/>
    <w:rsid w:val="00880EC8"/>
    <w:rPr>
      <w:rFonts w:asciiTheme="minorBidi" w:hAnsiTheme="minorBidi"/>
      <w:b/>
      <w:bCs/>
      <w:sz w:val="24"/>
      <w:szCs w:val="24"/>
    </w:rPr>
  </w:style>
  <w:style w:type="character" w:customStyle="1" w:styleId="70">
    <w:name w:val="כותרת 7 תו"/>
    <w:basedOn w:val="a4"/>
    <w:link w:val="7"/>
    <w:uiPriority w:val="9"/>
    <w:rsid w:val="000C7720"/>
    <w:rPr>
      <w:rFonts w:asciiTheme="minorBidi" w:hAnsiTheme="minorBidi"/>
      <w:b/>
      <w:bCs/>
      <w:sz w:val="24"/>
      <w:szCs w:val="24"/>
      <w:u w:val="single"/>
      <w:lang w:val="ru-RU" w:eastAsia="he-IL"/>
    </w:rPr>
  </w:style>
  <w:style w:type="character" w:customStyle="1" w:styleId="15">
    <w:name w:val="אזכור לא מזוהה1"/>
    <w:basedOn w:val="a4"/>
    <w:uiPriority w:val="99"/>
    <w:semiHidden/>
    <w:unhideWhenUsed/>
    <w:rsid w:val="008B0FC3"/>
    <w:rPr>
      <w:color w:val="605E5C"/>
      <w:shd w:val="clear" w:color="auto" w:fill="E1DFDD"/>
    </w:rPr>
  </w:style>
  <w:style w:type="paragraph" w:customStyle="1" w:styleId="TableText">
    <w:name w:val="Table Text"/>
    <w:basedOn w:val="a1"/>
    <w:rsid w:val="00983D3D"/>
    <w:pPr>
      <w:keepLines/>
      <w:widowControl w:val="0"/>
      <w:tabs>
        <w:tab w:val="left" w:pos="624"/>
        <w:tab w:val="left" w:pos="1247"/>
      </w:tabs>
      <w:snapToGrid w:val="0"/>
      <w:spacing w:before="0" w:after="0" w:line="360" w:lineRule="auto"/>
      <w:contextualSpacing/>
      <w:jc w:val="left"/>
    </w:pPr>
    <w:rPr>
      <w:rFonts w:ascii="Arial" w:eastAsia="Arial Unicode MS" w:hAnsi="Arial" w:cs="David"/>
      <w:snapToGrid w:val="0"/>
      <w:sz w:val="20"/>
      <w:szCs w:val="26"/>
    </w:rPr>
  </w:style>
  <w:style w:type="paragraph" w:customStyle="1" w:styleId="TableSideHeading">
    <w:name w:val="Table SideHeading"/>
    <w:basedOn w:val="TableText"/>
    <w:rsid w:val="00983D3D"/>
    <w:pPr>
      <w:outlineLvl w:val="2"/>
    </w:pPr>
  </w:style>
  <w:style w:type="paragraph" w:customStyle="1" w:styleId="TableBlock">
    <w:name w:val="Table Block"/>
    <w:basedOn w:val="TableText"/>
    <w:rsid w:val="00983D3D"/>
    <w:pPr>
      <w:jc w:val="both"/>
    </w:pPr>
  </w:style>
  <w:style w:type="character" w:styleId="aff0">
    <w:name w:val="Strong"/>
    <w:basedOn w:val="a4"/>
    <w:uiPriority w:val="22"/>
    <w:qFormat/>
    <w:rsid w:val="00CE6982"/>
    <w:rPr>
      <w:b/>
      <w:bCs/>
    </w:rPr>
  </w:style>
  <w:style w:type="paragraph" w:styleId="NormalWeb">
    <w:name w:val="Normal (Web)"/>
    <w:basedOn w:val="a1"/>
    <w:uiPriority w:val="99"/>
    <w:semiHidden/>
    <w:unhideWhenUsed/>
    <w:rsid w:val="00CD12A8"/>
    <w:pPr>
      <w:bidi w:val="0"/>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32">
    <w:name w:val="רשת טבלה3"/>
    <w:basedOn w:val="a5"/>
    <w:next w:val="af4"/>
    <w:uiPriority w:val="39"/>
    <w:rsid w:val="00D5341F"/>
    <w:pPr>
      <w:bidi w:val="0"/>
      <w:spacing w:before="0" w:after="0" w:line="240" w:lineRule="auto"/>
      <w:jc w:val="left"/>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1"/>
    <w:qFormat/>
    <w:rsid w:val="004D51D3"/>
    <w:pPr>
      <w:numPr>
        <w:ilvl w:val="1"/>
        <w:numId w:val="12"/>
      </w:numPr>
      <w:spacing w:before="0" w:after="0" w:line="360" w:lineRule="auto"/>
    </w:pPr>
    <w:rPr>
      <w:rFonts w:ascii="Arial" w:eastAsia="Times New Roman" w:hAnsi="Arial"/>
    </w:rPr>
  </w:style>
  <w:style w:type="paragraph" w:customStyle="1" w:styleId="3">
    <w:name w:val="סעיף רמה 3"/>
    <w:basedOn w:val="2"/>
    <w:qFormat/>
    <w:rsid w:val="004D51D3"/>
    <w:pPr>
      <w:numPr>
        <w:ilvl w:val="2"/>
      </w:numPr>
      <w:tabs>
        <w:tab w:val="left" w:pos="1304"/>
      </w:tabs>
      <w:ind w:left="1304" w:hanging="73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721347">
      <w:bodyDiv w:val="1"/>
      <w:marLeft w:val="0"/>
      <w:marRight w:val="0"/>
      <w:marTop w:val="0"/>
      <w:marBottom w:val="0"/>
      <w:divBdr>
        <w:top w:val="none" w:sz="0" w:space="0" w:color="auto"/>
        <w:left w:val="none" w:sz="0" w:space="0" w:color="auto"/>
        <w:bottom w:val="none" w:sz="0" w:space="0" w:color="auto"/>
        <w:right w:val="none" w:sz="0" w:space="0" w:color="auto"/>
      </w:divBdr>
    </w:div>
    <w:div w:id="341980908">
      <w:bodyDiv w:val="1"/>
      <w:marLeft w:val="0"/>
      <w:marRight w:val="0"/>
      <w:marTop w:val="0"/>
      <w:marBottom w:val="0"/>
      <w:divBdr>
        <w:top w:val="none" w:sz="0" w:space="0" w:color="auto"/>
        <w:left w:val="none" w:sz="0" w:space="0" w:color="auto"/>
        <w:bottom w:val="none" w:sz="0" w:space="0" w:color="auto"/>
        <w:right w:val="none" w:sz="0" w:space="0" w:color="auto"/>
      </w:divBdr>
    </w:div>
    <w:div w:id="408424388">
      <w:bodyDiv w:val="1"/>
      <w:marLeft w:val="0"/>
      <w:marRight w:val="0"/>
      <w:marTop w:val="0"/>
      <w:marBottom w:val="0"/>
      <w:divBdr>
        <w:top w:val="none" w:sz="0" w:space="0" w:color="auto"/>
        <w:left w:val="none" w:sz="0" w:space="0" w:color="auto"/>
        <w:bottom w:val="none" w:sz="0" w:space="0" w:color="auto"/>
        <w:right w:val="none" w:sz="0" w:space="0" w:color="auto"/>
      </w:divBdr>
    </w:div>
    <w:div w:id="478614493">
      <w:bodyDiv w:val="1"/>
      <w:marLeft w:val="0"/>
      <w:marRight w:val="0"/>
      <w:marTop w:val="0"/>
      <w:marBottom w:val="0"/>
      <w:divBdr>
        <w:top w:val="none" w:sz="0" w:space="0" w:color="auto"/>
        <w:left w:val="none" w:sz="0" w:space="0" w:color="auto"/>
        <w:bottom w:val="none" w:sz="0" w:space="0" w:color="auto"/>
        <w:right w:val="none" w:sz="0" w:space="0" w:color="auto"/>
      </w:divBdr>
    </w:div>
    <w:div w:id="878670030">
      <w:bodyDiv w:val="1"/>
      <w:marLeft w:val="0"/>
      <w:marRight w:val="0"/>
      <w:marTop w:val="0"/>
      <w:marBottom w:val="0"/>
      <w:divBdr>
        <w:top w:val="none" w:sz="0" w:space="0" w:color="auto"/>
        <w:left w:val="none" w:sz="0" w:space="0" w:color="auto"/>
        <w:bottom w:val="none" w:sz="0" w:space="0" w:color="auto"/>
        <w:right w:val="none" w:sz="0" w:space="0" w:color="auto"/>
      </w:divBdr>
    </w:div>
    <w:div w:id="1520117349">
      <w:bodyDiv w:val="1"/>
      <w:marLeft w:val="0"/>
      <w:marRight w:val="0"/>
      <w:marTop w:val="0"/>
      <w:marBottom w:val="0"/>
      <w:divBdr>
        <w:top w:val="none" w:sz="0" w:space="0" w:color="auto"/>
        <w:left w:val="none" w:sz="0" w:space="0" w:color="auto"/>
        <w:bottom w:val="none" w:sz="0" w:space="0" w:color="auto"/>
        <w:right w:val="none" w:sz="0" w:space="0" w:color="auto"/>
      </w:divBdr>
    </w:div>
    <w:div w:id="1960794594">
      <w:bodyDiv w:val="1"/>
      <w:marLeft w:val="0"/>
      <w:marRight w:val="0"/>
      <w:marTop w:val="0"/>
      <w:marBottom w:val="0"/>
      <w:divBdr>
        <w:top w:val="none" w:sz="0" w:space="0" w:color="auto"/>
        <w:left w:val="none" w:sz="0" w:space="0" w:color="auto"/>
        <w:bottom w:val="none" w:sz="0" w:space="0" w:color="auto"/>
        <w:right w:val="none" w:sz="0" w:space="0" w:color="auto"/>
      </w:divBdr>
    </w:div>
    <w:div w:id="196708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uma@water.gov.il" TargetMode="External"/><Relationship Id="rId13" Type="http://schemas.openxmlformats.org/officeDocument/2006/relationships/oleObject" Target="embeddings/oleObject1.bin"/><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s://www.gov.il/he/pages/payments_by_the_government0" TargetMode="External"/><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pages/payments_by_the_government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yperlink" Target="https://www.gov.il/he/pages/payments_by_the_government0" TargetMode="External"/><Relationship Id="rId19"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hyperlink" Target="mailto:Yohananb@water.gov.il" TargetMode="External"/><Relationship Id="rId14" Type="http://schemas.openxmlformats.org/officeDocument/2006/relationships/hyperlink" Target="mailto:Tkuma@water.gov.i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1B50E-836E-4EF9-9D86-934FD5F3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2809</Words>
  <Characters>14045</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נוהל סירוב או מתן היתר לבניה ונטיעה בתחום המובאר - טיוטא 19.6.2022</vt:lpstr>
      <vt:lpstr>נוהל סירוב או מתן היתר לבניה ונטיעה בתחום המובאר - טיוטא 19.6.2022</vt:lpstr>
    </vt:vector>
  </TitlesOfParts>
  <Company>Israel Water Authority</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נוהל סירוב או מתן היתר לבניה ונטיעה בתחום המובאר - טיוטא 19.6.2022</dc:title>
  <dc:subject>מיכל שלמון פרלשטין, עו"ד</dc:subject>
  <dc:creator>Yaakov Rami Adena</dc:creator>
  <cp:keywords>128\1\20803</cp:keywords>
  <dc:description/>
  <cp:lastModifiedBy>יוחנן בורשטיין | Yohanan Burstein</cp:lastModifiedBy>
  <cp:revision>32</cp:revision>
  <cp:lastPrinted>2024-12-16T06:23:00Z</cp:lastPrinted>
  <dcterms:created xsi:type="dcterms:W3CDTF">2024-12-10T11:54:00Z</dcterms:created>
  <dcterms:modified xsi:type="dcterms:W3CDTF">2024-12-16T06:25:00Z</dcterms:modified>
</cp:coreProperties>
</file>